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6C" w:rsidRPr="002B3E72" w:rsidRDefault="00822F62" w:rsidP="002B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B3E7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Материалы к занятиям «</w:t>
      </w:r>
      <w:r w:rsidR="00A6496C" w:rsidRPr="002B3E7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Беседы о быте русского народа</w:t>
      </w:r>
      <w:r w:rsidRPr="002B3E7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822F62" w:rsidRPr="00A6496C" w:rsidRDefault="00822F62" w:rsidP="0082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F62" w:rsidRPr="00A6496C" w:rsidRDefault="00822F62" w:rsidP="00A64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Рассказ о русском костюме</w:t>
      </w:r>
    </w:p>
    <w:p w:rsidR="00A6496C" w:rsidRPr="00A6496C" w:rsidRDefault="009E2156" w:rsidP="00A6496C">
      <w:pPr>
        <w:shd w:val="clear" w:color="auto" w:fill="FFFFFF"/>
        <w:spacing w:before="240" w:after="0" w:line="240" w:lineRule="auto"/>
        <w:ind w:right="29" w:firstLine="1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</w:t>
      </w:r>
      <w:r w:rsidR="00A6496C"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Слава и мой низкий поклон безымянным русским женщинам прошлых времен, которые из поколения в поко</w:t>
      </w:r>
      <w:r w:rsidR="00A6496C"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="00A6496C"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ление, из века в век создавали, шлифовали и несли в будущее неповторимую красоту, свое искусство, назва</w:t>
      </w:r>
      <w:r w:rsidR="00A6496C"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="00A6496C"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ние которому «русский народный костюм». Он является сегодня гордостью национальной культуры.</w:t>
      </w:r>
    </w:p>
    <w:p w:rsidR="00A6496C" w:rsidRPr="00A6496C" w:rsidRDefault="00A6496C" w:rsidP="00A6496C">
      <w:p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Ф. М. Пармон</w:t>
      </w:r>
    </w:p>
    <w:p w:rsidR="00A6496C" w:rsidRPr="00A6496C" w:rsidRDefault="00A6496C" w:rsidP="00A6496C">
      <w:pPr>
        <w:shd w:val="clear" w:color="auto" w:fill="FFFFFF"/>
        <w:spacing w:before="120" w:after="0" w:line="240" w:lineRule="auto"/>
        <w:ind w:left="19" w:right="24" w:firstLine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Свой классический вид народный костюм приобрел к началу 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XIX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века. Для русского костюма стали характер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ными два основных типа: южный и северный.</w:t>
      </w:r>
    </w:p>
    <w:p w:rsidR="00A6496C" w:rsidRPr="00A6496C" w:rsidRDefault="00A6496C" w:rsidP="00A6496C">
      <w:pPr>
        <w:shd w:val="clear" w:color="auto" w:fill="FFFFFF"/>
        <w:spacing w:before="120" w:after="0" w:line="240" w:lineRule="auto"/>
        <w:ind w:left="19" w:right="24" w:firstLine="158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before="120" w:after="0" w:line="240" w:lineRule="auto"/>
        <w:ind w:left="19" w:right="24" w:firstLine="158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Женский костюм южного типа</w:t>
      </w:r>
    </w:p>
    <w:p w:rsidR="00A6496C" w:rsidRPr="00A6496C" w:rsidRDefault="00A6496C" w:rsidP="00A6496C">
      <w:pPr>
        <w:shd w:val="clear" w:color="auto" w:fill="FFFFFF"/>
        <w:spacing w:before="120" w:after="0" w:line="240" w:lineRule="auto"/>
        <w:ind w:left="19" w:right="24" w:firstLine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before="62" w:after="701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49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Женский крестьянский костюм южного типа состоял из рубах: нижняя исподняя — «черная» и верхняя на</w:t>
      </w:r>
      <w:r w:rsidRPr="00A649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рядная — «красная» (рис. 1). 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Трудовые рубахи — «подольницы» шили для каждого вида сельскохозяйственных работ (рис. 2)</w:t>
      </w: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A6496C" w:rsidRPr="00A6496C" w:rsidSect="008C5AC0">
          <w:footerReference w:type="default" r:id="rId8"/>
          <w:pgSz w:w="11909" w:h="16834"/>
          <w:pgMar w:top="993" w:right="1136" w:bottom="1134" w:left="1560" w:header="720" w:footer="720" w:gutter="0"/>
          <w:cols w:space="60"/>
          <w:noEndnote/>
        </w:sectPr>
      </w:pP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A6496C" w:rsidRPr="00A6496C">
          <w:type w:val="continuous"/>
          <w:pgSz w:w="11909" w:h="16834"/>
          <w:pgMar w:top="851" w:right="851" w:bottom="851" w:left="1134" w:header="720" w:footer="720" w:gutter="0"/>
          <w:cols w:space="60"/>
          <w:noEndnote/>
        </w:sectPr>
      </w:pPr>
    </w:p>
    <w:p w:rsidR="00A6496C" w:rsidRPr="00A6496C" w:rsidRDefault="00A6496C" w:rsidP="00A6496C">
      <w:pPr>
        <w:framePr w:h="2928" w:hSpace="10080" w:wrap="notBeside" w:vAnchor="text" w:hAnchor="margin" w:x="1983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18573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6C" w:rsidRPr="00A6496C" w:rsidRDefault="00A6496C" w:rsidP="00A6496C">
      <w:pPr>
        <w:framePr w:h="2813" w:hSpace="10080" w:wrap="notBeside" w:vAnchor="text" w:hAnchor="margin" w:x="4508" w:y="8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17811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6C" w:rsidRPr="00A6496C" w:rsidRDefault="00A6496C" w:rsidP="00A6496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framePr w:w="10175" w:h="2813" w:hSpace="10080" w:wrap="notBeside" w:vAnchor="text" w:hAnchor="margin" w:x="4508" w:y="8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96C" w:rsidRPr="00A6496C">
          <w:type w:val="continuous"/>
          <w:pgSz w:w="11909" w:h="16834"/>
          <w:pgMar w:top="851" w:right="851" w:bottom="851" w:left="1134" w:header="720" w:footer="720" w:gutter="0"/>
          <w:cols w:space="720"/>
          <w:noEndnote/>
        </w:sectPr>
      </w:pPr>
    </w:p>
    <w:p w:rsidR="00A6496C" w:rsidRPr="00A6496C" w:rsidRDefault="00A6496C" w:rsidP="00A6496C">
      <w:pPr>
        <w:spacing w:before="134"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framePr w:h="2813" w:hSpace="10080" w:wrap="notBeside" w:vAnchor="text" w:hAnchor="margin" w:x="4508" w:y="8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96C" w:rsidRPr="00A6496C">
          <w:type w:val="continuous"/>
          <w:pgSz w:w="11909" w:h="16834"/>
          <w:pgMar w:top="851" w:right="851" w:bottom="851" w:left="1134" w:header="720" w:footer="720" w:gutter="0"/>
          <w:cols w:space="60"/>
          <w:noEndnote/>
        </w:sectPr>
      </w:pPr>
    </w:p>
    <w:p w:rsidR="00A6496C" w:rsidRPr="00A6496C" w:rsidRDefault="00A6496C" w:rsidP="00A6496C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      Рис. 1 </w:t>
      </w:r>
    </w:p>
    <w:p w:rsidR="00A6496C" w:rsidRPr="00A6496C" w:rsidRDefault="00A6496C" w:rsidP="00A64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96C" w:rsidRPr="00A6496C">
          <w:type w:val="continuous"/>
          <w:pgSz w:w="11909" w:h="16834"/>
          <w:pgMar w:top="851" w:right="851" w:bottom="851" w:left="1134" w:header="720" w:footer="720" w:gutter="0"/>
          <w:cols w:num="2" w:space="720" w:equalWidth="0">
            <w:col w:w="3366" w:space="2160"/>
            <w:col w:w="4398"/>
          </w:cols>
          <w:noEndnote/>
        </w:sectPr>
      </w:pPr>
      <w:r w:rsidRPr="00A649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Рис.2</w:t>
      </w:r>
    </w:p>
    <w:p w:rsidR="00A6496C" w:rsidRPr="00A6496C" w:rsidRDefault="00A6496C" w:rsidP="00A6496C">
      <w:pPr>
        <w:shd w:val="clear" w:color="auto" w:fill="FFFFFF"/>
        <w:spacing w:before="466" w:after="874" w:line="240" w:lineRule="auto"/>
        <w:ind w:left="62" w:right="34"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Праздничные рубахи имели свои особенности, особое внимание при их изготовлении уделялось украшению 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рукавов (рис. 3). Ластовицы (подмышки) были кумачовыми, а сам рукав вышивался. Были рубахи с длинными 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рукавами и орнаментом, и с отдельно надевающимися на рубаху рукавами (рис. 4).</w:t>
      </w:r>
    </w:p>
    <w:p w:rsidR="00A6496C" w:rsidRPr="00A6496C" w:rsidRDefault="00A6496C" w:rsidP="00A6496C">
      <w:pPr>
        <w:shd w:val="clear" w:color="auto" w:fill="FFFFFF"/>
        <w:spacing w:before="466" w:after="874" w:line="240" w:lineRule="auto"/>
        <w:ind w:left="62" w:right="34"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96C" w:rsidRPr="00A6496C">
          <w:type w:val="continuous"/>
          <w:pgSz w:w="11909" w:h="16834"/>
          <w:pgMar w:top="851" w:right="851" w:bottom="851" w:left="1134" w:header="720" w:footer="720" w:gutter="0"/>
          <w:cols w:space="60"/>
          <w:noEndnote/>
        </w:sectPr>
      </w:pPr>
    </w:p>
    <w:p w:rsidR="00A6496C" w:rsidRPr="00A6496C" w:rsidRDefault="00A6496C" w:rsidP="00A6496C">
      <w:pPr>
        <w:framePr w:h="2947" w:hSpace="10080" w:wrap="notBeside" w:vAnchor="text" w:hAnchor="margin" w:x="1830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71625" cy="18669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6C" w:rsidRPr="00A6496C" w:rsidRDefault="00A6496C" w:rsidP="00A6496C">
      <w:pPr>
        <w:framePr w:h="2803" w:hSpace="10080" w:wrap="notBeside" w:vAnchor="text" w:hAnchor="margin" w:x="5516" w:y="2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17811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6C" w:rsidRPr="00A6496C" w:rsidRDefault="00A6496C" w:rsidP="00A6496C">
      <w:pPr>
        <w:spacing w:after="0" w:line="1" w:lineRule="exact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framePr w:h="2803" w:hSpace="10080" w:wrap="notBeside" w:vAnchor="text" w:hAnchor="margin" w:x="5516" w:y="2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Рис. 3                                            Рис. 4</w:t>
      </w: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framePr w:h="3187" w:hSpace="10080" w:wrap="notBeside" w:vAnchor="text" w:hAnchor="margin" w:x="2727" w:y="9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96C" w:rsidRPr="00A6496C">
          <w:type w:val="continuous"/>
          <w:pgSz w:w="11909" w:h="16834"/>
          <w:pgMar w:top="851" w:right="851" w:bottom="851" w:left="1134" w:header="720" w:footer="720" w:gutter="0"/>
          <w:cols w:space="720"/>
          <w:noEndnote/>
        </w:sectPr>
      </w:pPr>
    </w:p>
    <w:p w:rsidR="00A6496C" w:rsidRPr="00A6496C" w:rsidRDefault="00A6496C" w:rsidP="00A6496C">
      <w:pPr>
        <w:framePr w:h="3245" w:hSpace="10080" w:wrap="notBeside" w:vAnchor="text" w:hAnchor="page" w:x="3077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2057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6C" w:rsidRPr="00A6496C" w:rsidRDefault="00A6496C" w:rsidP="00A6496C">
      <w:pPr>
        <w:framePr w:h="3187" w:hSpace="10080" w:wrap="notBeside" w:vAnchor="text" w:hAnchor="page" w:x="5057" w:y="18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20193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6C" w:rsidRPr="00A6496C" w:rsidRDefault="00A6496C" w:rsidP="00A6496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2B3E72" w:rsidP="00A6496C">
      <w:pPr>
        <w:shd w:val="clear" w:color="auto" w:fill="FFFFFF"/>
        <w:tabs>
          <w:tab w:val="left" w:pos="3254"/>
        </w:tabs>
        <w:spacing w:before="192" w:after="0" w:line="240" w:lineRule="auto"/>
        <w:ind w:left="1315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   Рис.</w:t>
      </w:r>
      <w:r w:rsidR="00A6496C" w:rsidRPr="00A6496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</w:t>
      </w:r>
      <w:r w:rsidR="00A6496C"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Рис.</w:t>
      </w:r>
      <w:r w:rsidR="00A6496C" w:rsidRPr="00A649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</w:p>
    <w:p w:rsidR="00A6496C" w:rsidRPr="00A6496C" w:rsidRDefault="00A6496C" w:rsidP="00A6496C">
      <w:pPr>
        <w:shd w:val="clear" w:color="auto" w:fill="FFFFFF"/>
        <w:spacing w:before="62" w:after="0" w:line="240" w:lineRule="auto"/>
        <w:ind w:left="79" w:firstLine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Верхняя одежда шилась из разных материалов, и вид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 часто давал название одежде. Например, из ар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мячного сука шили армяк, сермяжное сукно дало назва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  <w:t>ние кафтану — сермяга. Верхнюю одежду шили свобод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ной или приталенной по стану, но всегда просторной, </w:t>
      </w:r>
      <w:r w:rsidRPr="00A6496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чтобы показать дородность, основательность, пусть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небогатого, своего владельца. У кафтана, прита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ленного по стану, нижняя (широкая) часть нередко была 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сзади заложена складками. Застежка верхней одежды </w:t>
      </w: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делалась встык или с запахом справа налево. Правую 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полу украшали </w:t>
      </w:r>
      <w:r w:rsidR="002B3E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вышивкой или аппликацией (рис. 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7).</w:t>
      </w:r>
    </w:p>
    <w:p w:rsidR="00A6496C" w:rsidRPr="00A6496C" w:rsidRDefault="00A6496C" w:rsidP="00A6496C">
      <w:pPr>
        <w:spacing w:before="254"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18573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6C" w:rsidRPr="00A6496C" w:rsidRDefault="002B3E72" w:rsidP="002B3E72">
      <w:pPr>
        <w:spacing w:before="254"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                        Рис.</w:t>
      </w:r>
      <w:r w:rsidR="00A6496C" w:rsidRPr="00A6496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7</w:t>
      </w:r>
    </w:p>
    <w:p w:rsidR="00A6496C" w:rsidRPr="00A6496C" w:rsidRDefault="00A6496C" w:rsidP="00A6496C">
      <w:pPr>
        <w:shd w:val="clear" w:color="auto" w:fill="FFFFFF"/>
        <w:spacing w:before="58" w:after="0" w:line="240" w:lineRule="auto"/>
        <w:ind w:left="62" w:right="14" w:firstLine="1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Происхождение армяков, сермяг, зипунов, свит, пови</w:t>
      </w: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ток прослеживается от восточных халатов, но при этом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христианский на</w:t>
      </w:r>
      <w:r w:rsidR="0043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России поменял сторону </w:t>
      </w:r>
      <w:r w:rsidR="00430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застёж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43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мусульманских одежд. Зимнюю одежду чаще всего де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лали из овчины, мехом внутрь, с большим воротником, 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который мог служить и капюшоном, с длинными рукава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ми, в которых можно было согреть руки. Такую одежду </w:t>
      </w: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называли тулупом.</w:t>
      </w:r>
    </w:p>
    <w:p w:rsidR="00A6496C" w:rsidRPr="00A6496C" w:rsidRDefault="00A6496C" w:rsidP="00A6496C">
      <w:pPr>
        <w:shd w:val="clear" w:color="auto" w:fill="FFFFFF"/>
        <w:spacing w:before="38" w:after="0" w:line="240" w:lineRule="auto"/>
        <w:ind w:left="48" w:right="24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Мужские головные уборы были не столь разнообраз</w:t>
      </w: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ны, как женские. Обычно носили войлочный колпак — </w:t>
      </w: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поярковую шапку из овечьей шерсти (рис</w:t>
      </w:r>
      <w:r w:rsidR="002B3E7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8). Поярко</w:t>
      </w: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вые шапки носили без отворота и с отворотом. Моло</w:t>
      </w:r>
      <w:r w:rsidRPr="00A649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дые парни носили шляпы с полями. Свадебные шляпы </w:t>
      </w:r>
      <w:r w:rsidRPr="00A6496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украшались роз</w:t>
      </w:r>
      <w:r w:rsidR="002B3E7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етками и пучками из лент (рис. </w:t>
      </w:r>
      <w:r w:rsidRPr="00A6496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9). /В </w:t>
      </w: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XIX</w:t>
      </w: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веке появилас</w:t>
      </w:r>
      <w:r w:rsidR="002B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 мода на ямщицкие шляпы (рис. 1</w:t>
      </w: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0). Зимой носили меховые треухи (рис. </w:t>
      </w:r>
      <w:r w:rsidR="002B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</w:t>
      </w: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 — прообраз бу</w:t>
      </w: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дущей ушанки.</w:t>
      </w: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framePr w:h="1853" w:hSpace="38" w:wrap="auto" w:vAnchor="text" w:hAnchor="page" w:x="2523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11715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6C" w:rsidRPr="00A6496C" w:rsidRDefault="00A6496C" w:rsidP="00A6496C">
      <w:pPr>
        <w:spacing w:after="0" w:line="240" w:lineRule="auto"/>
        <w:ind w:lef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371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Default="0043034A" w:rsidP="0043034A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                        </w:t>
      </w:r>
      <w:r w:rsidR="00A6496C" w:rsidRPr="00A6496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="002B3E7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          </w:t>
      </w:r>
    </w:p>
    <w:p w:rsidR="0043034A" w:rsidRPr="00A6496C" w:rsidRDefault="0043034A" w:rsidP="0043034A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framePr w:h="384" w:hRule="exact" w:hSpace="38" w:wrap="notBeside" w:vAnchor="text" w:hAnchor="page" w:x="5822" w:y="166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framePr w:h="1507" w:hSpace="38" w:wrap="notBeside" w:vAnchor="text" w:hAnchor="page" w:x="4922" w:y="76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952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6C" w:rsidRPr="00A6496C" w:rsidRDefault="00A6496C" w:rsidP="00A6496C">
      <w:pPr>
        <w:framePr w:h="1997" w:hSpace="38" w:wrap="notBeside" w:vAnchor="text" w:hAnchor="page" w:x="1502" w:y="58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276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6C" w:rsidRPr="00A6496C" w:rsidRDefault="00A6496C" w:rsidP="00A6496C">
      <w:pPr>
        <w:shd w:val="clear" w:color="auto" w:fill="FFFFFF"/>
        <w:tabs>
          <w:tab w:val="left" w:pos="6660"/>
        </w:tabs>
        <w:spacing w:after="2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96C" w:rsidRPr="00A6496C" w:rsidSect="00A6496C">
          <w:type w:val="continuous"/>
          <w:pgSz w:w="11909" w:h="16834"/>
          <w:pgMar w:top="851" w:right="851" w:bottom="851" w:left="1134" w:header="720" w:footer="720" w:gutter="0"/>
          <w:cols w:space="60"/>
          <w:noEndnote/>
        </w:sectPr>
      </w:pPr>
    </w:p>
    <w:p w:rsidR="00A6496C" w:rsidRPr="00A6496C" w:rsidRDefault="002B3E72" w:rsidP="00A6496C">
      <w:pPr>
        <w:shd w:val="clear" w:color="auto" w:fill="FFFFFF"/>
        <w:spacing w:before="48" w:after="0" w:line="240" w:lineRule="auto"/>
        <w:ind w:right="-2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         Рис.9       Рис. 10      Рис. 1</w:t>
      </w:r>
      <w:r w:rsidR="00A6496C" w:rsidRPr="00A649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</w:p>
    <w:p w:rsidR="00A6496C" w:rsidRPr="00A6496C" w:rsidRDefault="00A6496C" w:rsidP="00A6496C">
      <w:pPr>
        <w:shd w:val="clear" w:color="auto" w:fill="FFFFFF"/>
        <w:spacing w:before="34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</w:p>
    <w:p w:rsidR="00A6496C" w:rsidRPr="00A6496C" w:rsidRDefault="00A6496C" w:rsidP="00A6496C">
      <w:pPr>
        <w:shd w:val="clear" w:color="auto" w:fill="FFFFFF"/>
        <w:spacing w:before="34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96C" w:rsidRPr="00A6496C" w:rsidSect="00A6496C">
          <w:type w:val="continuous"/>
          <w:pgSz w:w="11909" w:h="16834"/>
          <w:pgMar w:top="851" w:right="851" w:bottom="851" w:left="1134" w:header="720" w:footer="720" w:gutter="0"/>
          <w:cols w:num="3" w:space="720" w:equalWidth="0">
            <w:col w:w="3056" w:space="1570"/>
            <w:col w:w="1080" w:space="197"/>
            <w:col w:w="4021"/>
          </w:cols>
          <w:noEndnote/>
        </w:sectPr>
      </w:pPr>
    </w:p>
    <w:p w:rsidR="00A6496C" w:rsidRPr="00A6496C" w:rsidRDefault="00A6496C" w:rsidP="00A6496C">
      <w:pPr>
        <w:shd w:val="clear" w:color="auto" w:fill="FFFFFF"/>
        <w:spacing w:before="312" w:after="0" w:line="240" w:lineRule="auto"/>
        <w:ind w:left="17" w:firstLine="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Обувью крестьянину в будни служили лапти, в празд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ники — сапоги. Изначально сапоги в Древней Руси </w:t>
      </w:r>
      <w:r w:rsidRPr="00A649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были привилегией знати. Но затем они начали прони</w:t>
      </w:r>
      <w:r w:rsidRPr="00A649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кать и в крестьянский быт. У крестьян сапоги являлись 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признаком достатка и благосостояния. Сапоги носили и мужчины и женщины. Оба сапога в паре кроили и шили одинаково (форму ноги сапог приобретал при ходьбе). Сапоги могли быть украшены вышивкой, аппликацией.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Сапоги были разных видов: сапоги вытяжные, сапоги «в </w:t>
      </w:r>
      <w:r w:rsidRPr="00A649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гармошку», сапо</w:t>
      </w:r>
      <w:r w:rsidR="002B3E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ги с высокими голенищами (рис. 1</w:t>
      </w:r>
      <w:r w:rsidRPr="00A649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2).</w:t>
      </w:r>
    </w:p>
    <w:p w:rsidR="00A6496C" w:rsidRPr="00A6496C" w:rsidRDefault="00A6496C" w:rsidP="00A6496C">
      <w:pPr>
        <w:spacing w:before="312" w:after="0" w:line="240" w:lineRule="auto"/>
        <w:ind w:left="245" w:right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05125" cy="15240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E72" w:rsidRDefault="002B3E72" w:rsidP="00A6496C">
      <w:pPr>
        <w:shd w:val="clear" w:color="auto" w:fill="FFFFFF"/>
        <w:spacing w:before="250" w:after="0" w:line="240" w:lineRule="auto"/>
        <w:ind w:right="38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A6496C" w:rsidRPr="00A6496C" w:rsidRDefault="002B3E72" w:rsidP="00A6496C">
      <w:pPr>
        <w:shd w:val="clear" w:color="auto" w:fill="FFFFFF"/>
        <w:spacing w:before="250"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Рис.1</w:t>
      </w:r>
      <w:r w:rsidR="00A6496C" w:rsidRPr="00A6496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</w:t>
      </w:r>
    </w:p>
    <w:p w:rsidR="00A6496C" w:rsidRPr="00A6496C" w:rsidRDefault="00A6496C" w:rsidP="00A6496C">
      <w:pPr>
        <w:shd w:val="clear" w:color="auto" w:fill="FFFFFF"/>
        <w:spacing w:before="187"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Образы русского крестьянина и русской крестьянки 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наиболее полно раскрываются средствами народного 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костюма. Каждый элемент одежды в русском костюме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характерен и позволяет создать единый ансамбль — об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 человека сильного, крепко стоящего на земле, чув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ствующего красоту и гармонию этой земли, вниматель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ного к ней и ее богатству. В целом, русский крестьянс</w:t>
      </w:r>
      <w:r w:rsidRPr="00A649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костюм отличают: малорасчленные формы, простой </w:t>
      </w: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силуэт, общая массивность костюма, нарастающая книзу 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(полосы вышивок, тяжелая массивная обувь). Для рус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ского костюма характерны скрытость естественных 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форм, статика фигуры.</w:t>
      </w: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after="173" w:line="240" w:lineRule="auto"/>
        <w:ind w:left="6"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Символом зрелости, физической активности женщины </w:t>
      </w:r>
      <w:r w:rsidRPr="00A6496C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 xml:space="preserve">служила набедренная одежда - понева (рис. </w:t>
      </w:r>
      <w:r w:rsidR="002B3E72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>13</w:t>
      </w:r>
      <w:r w:rsidRPr="00A6496C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>), прооб</w:t>
      </w:r>
      <w:r w:rsidRPr="00A6496C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раз будущей юбки. Понева состояла из трех полотнищ </w:t>
      </w:r>
      <w:r w:rsidRPr="00A6496C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>ткани, собранных на шнурке — «гашнике».</w:t>
      </w:r>
    </w:p>
    <w:p w:rsidR="00A6496C" w:rsidRPr="00A6496C" w:rsidRDefault="00A6496C" w:rsidP="00A6496C">
      <w:pPr>
        <w:shd w:val="clear" w:color="auto" w:fill="FFFFFF"/>
        <w:spacing w:after="173" w:line="221" w:lineRule="exact"/>
        <w:ind w:left="5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after="173" w:line="221" w:lineRule="exact"/>
        <w:ind w:left="5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96C" w:rsidRPr="00A6496C" w:rsidSect="00A6496C">
          <w:type w:val="continuous"/>
          <w:pgSz w:w="11909" w:h="16834"/>
          <w:pgMar w:top="851" w:right="851" w:bottom="851" w:left="1134" w:header="720" w:footer="720" w:gutter="0"/>
          <w:cols w:space="60"/>
          <w:noEndnote/>
        </w:sectPr>
      </w:pPr>
    </w:p>
    <w:p w:rsidR="00A6496C" w:rsidRPr="00A6496C" w:rsidRDefault="00A6496C" w:rsidP="00A6496C">
      <w:pPr>
        <w:framePr w:h="1863" w:hSpace="10080" w:wrap="notBeside" w:vAnchor="text" w:hAnchor="margin" w:x="337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181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6C" w:rsidRPr="00A6496C" w:rsidRDefault="00A6496C" w:rsidP="00A6496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framePr w:h="1863" w:hSpace="10080" w:wrap="notBeside" w:vAnchor="text" w:hAnchor="margin" w:x="337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96C" w:rsidRPr="00A6496C">
          <w:type w:val="continuous"/>
          <w:pgSz w:w="11909" w:h="16834"/>
          <w:pgMar w:top="851" w:right="851" w:bottom="851" w:left="1134" w:header="720" w:footer="720" w:gutter="0"/>
          <w:cols w:space="720"/>
          <w:noEndnote/>
        </w:sectPr>
      </w:pPr>
    </w:p>
    <w:p w:rsidR="00A6496C" w:rsidRPr="00A6496C" w:rsidRDefault="00A6496C" w:rsidP="00A6496C">
      <w:pPr>
        <w:shd w:val="clear" w:color="auto" w:fill="FFFFFF"/>
        <w:spacing w:before="120" w:after="0" w:line="24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ab/>
      </w:r>
      <w:r w:rsidRPr="00A6496C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ab/>
      </w:r>
      <w:r w:rsidRPr="00A6496C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ab/>
      </w:r>
      <w:r w:rsidRPr="00A6496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Рис.</w:t>
      </w:r>
      <w:r w:rsidR="002B3E72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13</w:t>
      </w:r>
    </w:p>
    <w:p w:rsidR="00A6496C" w:rsidRPr="00A6496C" w:rsidRDefault="00A6496C" w:rsidP="00A6496C">
      <w:pPr>
        <w:shd w:val="clear" w:color="auto" w:fill="FFFFFF"/>
        <w:spacing w:before="110" w:after="0" w:line="240" w:lineRule="auto"/>
        <w:ind w:firstLine="178"/>
        <w:jc w:val="both"/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before="110" w:after="0" w:line="240" w:lineRule="auto"/>
        <w:ind w:left="-180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>Позже стали делать поневы с прошвой, когда пере</w:t>
      </w:r>
      <w:r w:rsidRPr="00A6496C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днее полотно шилось из другой ткани. Поневы имели темную расцветку, шились из клетчатых тканей и с уче</w:t>
      </w:r>
      <w:r w:rsidRPr="00A6496C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 xml:space="preserve">том возраста. Чем старше была женщина, тем темнее </w:t>
      </w:r>
      <w:r w:rsidRPr="00A6496C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понева. Во время работы поневу обычно носили «куль</w:t>
      </w:r>
      <w:r w:rsidRPr="00A6496C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ком», подвернув полы за пояс.</w:t>
      </w:r>
    </w:p>
    <w:p w:rsidR="00A6496C" w:rsidRPr="00A6496C" w:rsidRDefault="00A6496C" w:rsidP="00A6496C">
      <w:pPr>
        <w:shd w:val="clear" w:color="auto" w:fill="FFFFFF"/>
        <w:spacing w:before="38" w:after="0" w:line="240" w:lineRule="auto"/>
        <w:ind w:left="-180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Передник-запона дополнял одежду крестьянки. </w:t>
      </w:r>
      <w:r w:rsidRPr="00A6496C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Запона охватывала фигуру женщины от груди до щико</w:t>
      </w:r>
      <w:r w:rsidRPr="00A6496C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лотки и завязывалась высоко над грудью.</w:t>
      </w:r>
    </w:p>
    <w:p w:rsidR="00A6496C" w:rsidRPr="00A6496C" w:rsidRDefault="00A6496C" w:rsidP="00A6496C">
      <w:pPr>
        <w:shd w:val="clear" w:color="auto" w:fill="FFFFFF"/>
        <w:spacing w:before="38" w:after="0" w:line="240" w:lineRule="auto"/>
        <w:ind w:left="-180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96C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Головной убор сложной замысловатой формы - </w:t>
      </w:r>
      <w:r w:rsidRPr="00A6496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неотъемлемая часть женского костюма, символ плодоро</w:t>
      </w:r>
      <w:r w:rsidRPr="00A6496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дия, силы. Головные уборы очень разнообразны. Самый </w:t>
      </w:r>
      <w:r w:rsidRPr="00A6496C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распространенный — «сорока» (рис. </w:t>
      </w:r>
      <w:r w:rsidR="002B3E72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14</w:t>
      </w:r>
      <w:r w:rsidRPr="00A6496C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).</w:t>
      </w:r>
    </w:p>
    <w:p w:rsidR="00A6496C" w:rsidRPr="00A6496C" w:rsidRDefault="00A6496C" w:rsidP="00A6496C">
      <w:pPr>
        <w:framePr w:h="3447" w:hSpace="38" w:wrap="notBeside" w:vAnchor="text" w:hAnchor="page" w:x="3482" w:y="1500"/>
        <w:spacing w:after="0" w:line="240" w:lineRule="auto"/>
        <w:ind w:left="-180" w:right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4850" cy="2190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6C" w:rsidRPr="00A6496C" w:rsidRDefault="00A6496C" w:rsidP="00A6496C">
      <w:pPr>
        <w:shd w:val="clear" w:color="auto" w:fill="FFFFFF"/>
        <w:spacing w:before="38" w:after="91" w:line="240" w:lineRule="auto"/>
        <w:ind w:left="-180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before="38" w:after="91" w:line="216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96C" w:rsidRPr="00A6496C" w:rsidSect="00A6496C">
          <w:type w:val="continuous"/>
          <w:pgSz w:w="11909" w:h="16834" w:code="9"/>
          <w:pgMar w:top="851" w:right="851" w:bottom="851" w:left="1134" w:header="720" w:footer="720" w:gutter="0"/>
          <w:cols w:space="60"/>
          <w:noEndnote/>
        </w:sectPr>
      </w:pPr>
    </w:p>
    <w:p w:rsidR="00A6496C" w:rsidRPr="00A6496C" w:rsidRDefault="00A6496C" w:rsidP="00A6496C">
      <w:pPr>
        <w:framePr w:w="5640" w:h="2515" w:hSpace="38" w:wrap="notBeside" w:vAnchor="text" w:hAnchor="page" w:x="5359" w:y="310"/>
        <w:spacing w:after="0" w:line="240" w:lineRule="auto"/>
        <w:ind w:left="-180" w:right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1600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6C" w:rsidRPr="00A6496C" w:rsidRDefault="00A6496C" w:rsidP="00A6496C">
      <w:pPr>
        <w:shd w:val="clear" w:color="auto" w:fill="FFFFFF"/>
        <w:spacing w:before="5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column"/>
      </w:r>
      <w:r w:rsidRPr="00A6496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Рис.</w:t>
      </w:r>
      <w:r w:rsidR="002B3E72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14</w:t>
      </w:r>
    </w:p>
    <w:p w:rsidR="00A6496C" w:rsidRPr="00A6496C" w:rsidRDefault="00A6496C" w:rsidP="00A6496C">
      <w:pPr>
        <w:shd w:val="clear" w:color="auto" w:fill="FFFFFF"/>
        <w:spacing w:before="5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96C" w:rsidRPr="00A6496C">
          <w:type w:val="continuous"/>
          <w:pgSz w:w="11909" w:h="16834"/>
          <w:pgMar w:top="851" w:right="851" w:bottom="851" w:left="1134" w:header="720" w:footer="720" w:gutter="0"/>
          <w:cols w:num="2" w:space="720" w:equalWidth="0">
            <w:col w:w="3961" w:space="1046"/>
            <w:col w:w="4917"/>
          </w:cols>
          <w:noEndnote/>
        </w:sectPr>
      </w:pPr>
    </w:p>
    <w:p w:rsidR="00A6496C" w:rsidRPr="00A6496C" w:rsidRDefault="00A6496C" w:rsidP="00A6496C">
      <w:pPr>
        <w:shd w:val="clear" w:color="auto" w:fill="FFFFFF"/>
        <w:spacing w:before="130" w:after="0" w:line="240" w:lineRule="auto"/>
        <w:ind w:left="5" w:right="11" w:hanging="5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before="130" w:after="0" w:line="240" w:lineRule="auto"/>
        <w:ind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Такой убор составлялся из нескольких частей (число </w:t>
      </w:r>
      <w:r w:rsidRPr="00A6496C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 xml:space="preserve">деталей доходило до 12) и весил до </w:t>
      </w:r>
      <w:smartTag w:uri="urn:schemas-microsoft-com:office:smarttags" w:element="metricconverter">
        <w:smartTagPr>
          <w:attr w:name="ProductID" w:val="5 кг"/>
        </w:smartTagPr>
        <w:r w:rsidRPr="00A6496C">
          <w:rPr>
            <w:rFonts w:ascii="Times New Roman" w:eastAsia="Times New Roman" w:hAnsi="Times New Roman" w:cs="Times New Roman"/>
            <w:bCs/>
            <w:spacing w:val="7"/>
            <w:sz w:val="28"/>
            <w:szCs w:val="28"/>
            <w:lang w:eastAsia="ru-RU"/>
          </w:rPr>
          <w:t>5 кг</w:t>
        </w:r>
      </w:smartTag>
      <w:r w:rsidRPr="00A6496C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 xml:space="preserve">. Три основные </w:t>
      </w:r>
      <w:r w:rsidRPr="00A6496C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из них: налобная часть — кичка (с рогами или гладкая); </w:t>
      </w:r>
      <w:r w:rsidRPr="00A6496C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чехол из бархата, ситца или кумача — «сорока»; полот</w:t>
      </w:r>
      <w:r w:rsidRPr="00A6496C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softHyphen/>
      </w:r>
      <w:r w:rsidR="002B3E72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нище сзади -</w:t>
      </w:r>
      <w:r w:rsidRPr="00A6496C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 xml:space="preserve"> позатылень. Ленты на висках и позаты-</w:t>
      </w:r>
      <w:r w:rsidRPr="00A6496C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лень, гремящие украшения из металлов, мохры и опушки </w:t>
      </w:r>
      <w:r w:rsidRPr="00A6496C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из меха и перьев </w:t>
      </w:r>
      <w:r w:rsidR="002B3E72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имитировали распущенные волосы -</w:t>
      </w:r>
      <w:r w:rsidRPr="00A6496C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</w:t>
      </w:r>
      <w:r w:rsidRPr="00A6496C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знак защиты от з</w:t>
      </w:r>
      <w:r w:rsidR="002B3E72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лых духов и сил, иными словами -</w:t>
      </w:r>
      <w:r w:rsidRPr="00A6496C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</w:t>
      </w:r>
      <w:r w:rsidRPr="00A6496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оберег. Волосы, заплетенные в две косы и уложенные </w:t>
      </w:r>
      <w:r w:rsidRPr="00A6496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короной на голове, замужние женщины прятали от </w:t>
      </w:r>
      <w:r w:rsidRPr="00A6496C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«дурного глаза» и от позора в маленькую </w:t>
      </w:r>
      <w:r w:rsidR="002B3E72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шапочку -«повойник»</w:t>
      </w:r>
      <w:r w:rsidRPr="00A6496C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. На шею и грудь надевали мони</w:t>
      </w:r>
      <w:r w:rsidRPr="00A6496C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с</w:t>
      </w:r>
      <w:r w:rsidR="002B3E72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ты, гайтаны, украшения из лент -</w:t>
      </w:r>
      <w:r w:rsidRPr="00A6496C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«языки», «грудки».</w:t>
      </w:r>
    </w:p>
    <w:p w:rsidR="00A6496C" w:rsidRPr="00A6496C" w:rsidRDefault="00A6496C" w:rsidP="00A6496C">
      <w:pPr>
        <w:shd w:val="clear" w:color="auto" w:fill="FFFFFF"/>
        <w:spacing w:before="43"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Скромней выглядел костюм девушки. Отличительные </w:t>
      </w:r>
      <w:r w:rsidRPr="00A6496C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его признаки: белый цвет, отсутствие поневы, девичья </w:t>
      </w:r>
      <w:r w:rsidR="002B3E72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шутка -</w:t>
      </w:r>
      <w:r w:rsidRPr="00A6496C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кусок согнутого пополам материала с отверсти</w:t>
      </w:r>
      <w:r w:rsidRPr="00A6496C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ем для волос, убранных в одну косу и украшенных лен</w:t>
      </w:r>
      <w:r w:rsidRPr="00A6496C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той или повязкой</w:t>
      </w:r>
      <w:r w:rsidRPr="00A6496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.</w:t>
      </w:r>
    </w:p>
    <w:p w:rsidR="00A6496C" w:rsidRPr="00A6496C" w:rsidRDefault="00A6496C" w:rsidP="00A6496C">
      <w:pPr>
        <w:shd w:val="clear" w:color="auto" w:fill="FFFFFF"/>
        <w:spacing w:before="43"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селе чаще ходили босыми. Обув</w:t>
      </w:r>
      <w:r w:rsidR="002B3E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 -</w:t>
      </w:r>
      <w:r w:rsidRPr="00A6496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плетеную или </w:t>
      </w:r>
      <w:r w:rsidR="002B3E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кожаную -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надевали лишь в праздники и холодное вре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мя года.</w:t>
      </w:r>
    </w:p>
    <w:p w:rsidR="00A6496C" w:rsidRPr="00A6496C" w:rsidRDefault="00A6496C" w:rsidP="00A6496C">
      <w:pPr>
        <w:shd w:val="clear" w:color="auto" w:fill="FFFFFF"/>
        <w:spacing w:before="24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Самой распространенной обувью на Руси были лапти (рис. </w:t>
      </w:r>
      <w:r w:rsidR="002B3E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15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), которые плели из лыка различными способами, что делало этот вид обуви очень разнообразным. Чем </w:t>
      </w:r>
      <w:r w:rsidRPr="00A6496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больше полос лыка, тем красивее и разнообразнее 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были лапти. Лыко разных пород дерева придавало лап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тям различные оттенк</w:t>
      </w:r>
      <w:r w:rsidR="002B3E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цвета. Пара лаптей носилась 5-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 дней, потом она становилась негодной. Поэтому, от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правляясь в дальний путь, приходилось брать с собой </w:t>
      </w:r>
      <w:r w:rsidR="002B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3-</w:t>
      </w:r>
      <w:r w:rsidRPr="00A649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 пары. Лапти</w:t>
      </w:r>
      <w:r w:rsidR="002B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надевались на обмотки - онучи -</w:t>
      </w:r>
      <w:r w:rsidRPr="00A649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r w:rsidR="002B3E7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крепились шнурками</w:t>
      </w: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Зимой лапти надева</w:t>
      </w: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лись на суконные онучи.</w:t>
      </w:r>
    </w:p>
    <w:p w:rsidR="00A6496C" w:rsidRPr="00A6496C" w:rsidRDefault="00A6496C" w:rsidP="00A6496C">
      <w:pPr>
        <w:shd w:val="clear" w:color="auto" w:fill="FFFFFF"/>
        <w:spacing w:before="34" w:after="0" w:line="240" w:lineRule="auto"/>
        <w:ind w:right="5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Простой кожаной обувью служили постолы (рис. </w:t>
      </w:r>
      <w:r w:rsidR="002B3E7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16</w:t>
      </w: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), </w:t>
      </w:r>
      <w:r w:rsidRPr="00A649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поршни (рис. 1</w:t>
      </w:r>
      <w:r w:rsidR="002B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A649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), изготавливаемые лишь из одного—двух </w:t>
      </w:r>
      <w:r w:rsidRPr="00A6496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кусков кожи. Очень распространенной женской обувью </w:t>
      </w:r>
      <w:r w:rsidRPr="00A649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южных губерниях были коты (рис.1</w:t>
      </w:r>
      <w:r w:rsidR="002B3E7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8</w:t>
      </w:r>
      <w:r w:rsidRPr="00A649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) - туфли на </w:t>
      </w: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толстой подошве с каблуками.</w:t>
      </w:r>
    </w:p>
    <w:p w:rsidR="00A6496C" w:rsidRPr="00A6496C" w:rsidRDefault="00A6496C" w:rsidP="00A6496C">
      <w:pPr>
        <w:shd w:val="clear" w:color="auto" w:fill="FFFFFF"/>
        <w:spacing w:before="34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2B3E72">
      <w:pPr>
        <w:framePr w:h="357" w:hRule="exact" w:hSpace="38" w:wrap="auto" w:vAnchor="text" w:hAnchor="page" w:x="5363" w:y="31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Рис.</w:t>
      </w:r>
      <w:r w:rsidR="002B3E7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16</w:t>
      </w:r>
    </w:p>
    <w:p w:rsidR="00A6496C" w:rsidRPr="00A6496C" w:rsidRDefault="00A6496C" w:rsidP="00A6496C">
      <w:pPr>
        <w:framePr w:h="1498" w:hSpace="38" w:wrap="auto" w:vAnchor="text" w:hAnchor="margin" w:x="2631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952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6C" w:rsidRPr="00A6496C" w:rsidRDefault="00A6496C" w:rsidP="00A6496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73025</wp:posOffset>
            </wp:positionH>
            <wp:positionV relativeFrom="paragraph">
              <wp:posOffset>0</wp:posOffset>
            </wp:positionV>
            <wp:extent cx="805180" cy="1012190"/>
            <wp:effectExtent l="0" t="0" r="0" b="0"/>
            <wp:wrapThrough wrapText="bothSides">
              <wp:wrapPolygon edited="0">
                <wp:start x="0" y="0"/>
                <wp:lineTo x="0" y="21139"/>
                <wp:lineTo x="20953" y="21139"/>
                <wp:lineTo x="20953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96C" w:rsidRPr="00A6496C" w:rsidRDefault="00A6496C" w:rsidP="00A6496C">
      <w:pPr>
        <w:framePr w:h="267" w:hRule="exact" w:hSpace="38" w:wrap="auto" w:vAnchor="text" w:hAnchor="text" w:x="4206" w:y="78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Рис. 1</w:t>
      </w:r>
      <w:r w:rsidR="002B3E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left="1478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Рис.</w:t>
      </w:r>
      <w:r w:rsidR="002B3E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15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left="14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after="0" w:line="216" w:lineRule="exact"/>
        <w:ind w:firstLine="16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after="0" w:line="216" w:lineRule="exact"/>
        <w:ind w:firstLine="16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after="0" w:line="216" w:lineRule="exact"/>
        <w:ind w:firstLine="16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after="0" w:line="216" w:lineRule="exact"/>
        <w:ind w:firstLine="168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Рис. 1</w:t>
      </w:r>
      <w:r w:rsidR="002B3E7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7</w:t>
      </w:r>
    </w:p>
    <w:p w:rsidR="00A6496C" w:rsidRPr="00A6496C" w:rsidRDefault="00A6496C" w:rsidP="00A6496C">
      <w:pPr>
        <w:shd w:val="clear" w:color="auto" w:fill="FFFFFF"/>
        <w:spacing w:after="0" w:line="216" w:lineRule="exact"/>
        <w:ind w:firstLine="16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after="0" w:line="216" w:lineRule="exact"/>
        <w:ind w:firstLine="16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Коты надевались на несколько пар чулок (до 8 пар),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их размер был большим. Эта обувь богато ук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рашалась аппликацией из сафьяна, блестками, мелкими </w:t>
      </w:r>
      <w:r w:rsidRPr="00A6496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гвоздиками и даже бубенчиками. Держались коты на </w:t>
      </w:r>
      <w:r w:rsidRPr="00A649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ногах с помощью шнурков — оборов.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firstLine="168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after="0" w:line="240" w:lineRule="auto"/>
        <w:ind w:firstLine="168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Женский костюм северного типа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firstLine="1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before="86" w:after="0" w:line="240" w:lineRule="auto"/>
        <w:ind w:right="5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влиянием европейской одежды </w:t>
      </w:r>
      <w:r w:rsidRPr="00A649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склады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вался второй тип женского костюма — северный. После 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реформ Петра 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I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столетие он становится «официаль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ным» облачением женщин зажиточных сословий на </w:t>
      </w: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Руси: купечества, мещанства, семейного духовенства. От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костюм переходит к крестьянству северных богатых 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губерний. В 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XIX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веке элементы северного костюма про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никли в одежду южного крестьянства как праздничная </w:t>
      </w: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одежда.</w:t>
      </w:r>
    </w:p>
    <w:p w:rsidR="00A6496C" w:rsidRPr="00A6496C" w:rsidRDefault="00A6496C" w:rsidP="00A6496C">
      <w:pPr>
        <w:shd w:val="clear" w:color="auto" w:fill="FFFFFF"/>
        <w:spacing w:before="43" w:after="0" w:line="240" w:lineRule="auto"/>
        <w:ind w:left="5" w:right="10" w:firstLine="16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 северный женский костюм входили: нижняя и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«красная» рубахи, повойник (рис. 1</w:t>
      </w:r>
      <w:r w:rsidR="002B3E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сарафан (рис. </w:t>
      </w:r>
      <w:r w:rsidR="002B3E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душегрея (рис. </w:t>
      </w:r>
      <w:r w:rsidR="002B3E7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21</w:t>
      </w: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— короткая распашная одежда на </w:t>
      </w:r>
      <w:r w:rsidRPr="00A649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лямках, иногда ее заменял шугай (рис. </w:t>
      </w:r>
      <w:r w:rsidR="002B3E7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22</w:t>
      </w:r>
      <w:r w:rsidRPr="00A649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) — одежда 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типа кофты.</w:t>
      </w:r>
    </w:p>
    <w:p w:rsidR="00A6496C" w:rsidRPr="00A6496C" w:rsidRDefault="00A6496C" w:rsidP="00A6496C">
      <w:pPr>
        <w:spacing w:before="67" w:after="0" w:line="240" w:lineRule="auto"/>
        <w:ind w:left="355" w:right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771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6C" w:rsidRPr="00A6496C" w:rsidRDefault="00A6496C" w:rsidP="00A6496C">
      <w:pPr>
        <w:shd w:val="clear" w:color="auto" w:fill="FFFFFF"/>
        <w:spacing w:before="134" w:after="0" w:line="240" w:lineRule="auto"/>
        <w:ind w:left="5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Рис.1</w:t>
      </w:r>
      <w:r w:rsidR="002B3E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A649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Рис.</w:t>
      </w:r>
      <w:r w:rsidR="002B3E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A649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Рис.</w:t>
      </w:r>
      <w:r w:rsidR="002B3E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21</w:t>
      </w:r>
      <w:r w:rsidRPr="00A649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Рис.</w:t>
      </w:r>
      <w:r w:rsidR="002B3E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22</w:t>
      </w:r>
    </w:p>
    <w:p w:rsidR="00A6496C" w:rsidRPr="00A6496C" w:rsidRDefault="00A6496C" w:rsidP="00A6496C">
      <w:pPr>
        <w:shd w:val="clear" w:color="auto" w:fill="FFFFFF"/>
        <w:spacing w:after="34" w:line="240" w:lineRule="auto"/>
        <w:ind w:left="45"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Невеста перед венчанием меняла повязку на особый убор — коруну (рис. 2</w:t>
      </w:r>
      <w:r w:rsidR="002B3E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украшенную фольгой и само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цветами.</w:t>
      </w:r>
    </w:p>
    <w:p w:rsidR="00A6496C" w:rsidRPr="00A6496C" w:rsidRDefault="00A6496C" w:rsidP="00A6496C">
      <w:pPr>
        <w:shd w:val="clear" w:color="auto" w:fill="FFFFFF"/>
        <w:spacing w:after="34" w:line="221" w:lineRule="exact"/>
        <w:ind w:left="48" w:firstLine="1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after="34" w:line="221" w:lineRule="exact"/>
        <w:ind w:left="48" w:firstLine="1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96C" w:rsidRPr="00A6496C" w:rsidSect="00A6496C">
          <w:type w:val="continuous"/>
          <w:pgSz w:w="11909" w:h="16834"/>
          <w:pgMar w:top="851" w:right="851" w:bottom="851" w:left="1134" w:header="720" w:footer="720" w:gutter="0"/>
          <w:cols w:space="60"/>
          <w:noEndnote/>
        </w:sectPr>
      </w:pPr>
    </w:p>
    <w:p w:rsidR="00A6496C" w:rsidRPr="00A6496C" w:rsidRDefault="00A6496C" w:rsidP="00A6496C">
      <w:pPr>
        <w:framePr w:h="2064" w:hSpace="10080" w:wrap="notBeside" w:vAnchor="text" w:hAnchor="margin" w:x="174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1314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6C" w:rsidRPr="00A6496C" w:rsidRDefault="00A6496C" w:rsidP="00A6496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framePr w:h="2064" w:hSpace="10080" w:wrap="notBeside" w:vAnchor="text" w:hAnchor="margin" w:x="174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96C" w:rsidRPr="00A6496C">
          <w:type w:val="continuous"/>
          <w:pgSz w:w="11909" w:h="16834"/>
          <w:pgMar w:top="851" w:right="851" w:bottom="851" w:left="1134" w:header="720" w:footer="720" w:gutter="0"/>
          <w:cols w:space="720"/>
          <w:noEndnote/>
        </w:sectPr>
      </w:pPr>
      <w:bookmarkStart w:id="0" w:name="_GoBack"/>
      <w:bookmarkEnd w:id="0"/>
    </w:p>
    <w:p w:rsidR="00A6496C" w:rsidRPr="00A6496C" w:rsidRDefault="00A6496C" w:rsidP="00A6496C">
      <w:pPr>
        <w:shd w:val="clear" w:color="auto" w:fill="FFFFFF"/>
        <w:spacing w:before="149" w:after="0" w:line="240" w:lineRule="auto"/>
        <w:ind w:left="2088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Рис.2</w:t>
      </w:r>
      <w:r w:rsidR="002B3E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</w:p>
    <w:p w:rsidR="00A6496C" w:rsidRPr="00A6496C" w:rsidRDefault="00A6496C" w:rsidP="00A6496C">
      <w:pPr>
        <w:shd w:val="clear" w:color="auto" w:fill="FFFFFF"/>
        <w:spacing w:before="149" w:after="0" w:line="240" w:lineRule="auto"/>
        <w:ind w:left="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before="125" w:after="0" w:line="240" w:lineRule="auto"/>
        <w:ind w:left="48" w:right="204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 xml:space="preserve">В зажиточной среде обувью служили сапожки из 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кожи или сафьяна, в бедной — лапти. Костюм на Руси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давал полную информацию о владельце, указывая и на семейное положение, и на материальный достаток, и на 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общественную роль человека в деревне.</w:t>
      </w:r>
    </w:p>
    <w:p w:rsidR="00A6496C" w:rsidRPr="00A6496C" w:rsidRDefault="00A6496C" w:rsidP="00A6496C">
      <w:pPr>
        <w:shd w:val="clear" w:color="auto" w:fill="FFFFFF"/>
        <w:spacing w:before="48" w:after="0" w:line="240" w:lineRule="auto"/>
        <w:ind w:right="24" w:firstLine="18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Первые несколько лет после свадьбы статус женщины </w:t>
      </w:r>
      <w:r w:rsidRPr="00A649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очень высок, на ней яркий и нарядный костюм даже в </w:t>
      </w:r>
      <w:r w:rsidR="002B3E7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будни</w:t>
      </w:r>
      <w:r w:rsidRPr="00A649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 В детстве и в старости одежда скром</w:t>
      </w:r>
      <w:r w:rsidRPr="00A649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="002B3E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нее</w:t>
      </w:r>
      <w:r w:rsidRPr="00A649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Костюм пожилой женщины не такой 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яркий, без орнамента, а на голове шлычка или завязан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A649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ная поверх повойника косынка.</w:t>
      </w:r>
    </w:p>
    <w:p w:rsid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B3E72" w:rsidRPr="00A6496C" w:rsidRDefault="002B3E72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Мужской костюм</w:t>
      </w:r>
    </w:p>
    <w:p w:rsidR="00A6496C" w:rsidRPr="00A6496C" w:rsidRDefault="00A6496C" w:rsidP="00A6496C">
      <w:pPr>
        <w:shd w:val="clear" w:color="auto" w:fill="FFFFFF"/>
        <w:spacing w:before="86" w:after="0" w:line="240" w:lineRule="auto"/>
        <w:ind w:left="38" w:right="19" w:firstLine="1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Мужской крестьянский костюм не имел зна</w:t>
      </w:r>
      <w:r w:rsidRPr="00A6496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чительных местных отличий. Он состоял, как и женс</w:t>
      </w:r>
      <w:r w:rsidRPr="00A6496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кий, из двух рубах. Мужские рубахи шились длиною 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колена. Верхнюю рубаху подпоясывали кушаком, к </w:t>
      </w:r>
      <w:r w:rsidRPr="00A6496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которому подвешивали все необходимые в быту лич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предметы: кошелек, кисет, огниво и кресало, гре</w:t>
      </w:r>
      <w:r w:rsidRPr="00A649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бешок, — так как карманов не существовало. Рубаха была единственной летней одеждой мальчиков 12-13 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лет. В холодную погоду на рубаху надевали верхнюю </w:t>
      </w:r>
      <w:r w:rsidR="00FF46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одежду типа кафтана</w:t>
      </w:r>
      <w:r w:rsidRPr="00A649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A6496C" w:rsidRPr="00A6496C" w:rsidRDefault="00A6496C" w:rsidP="00C1231A">
      <w:pPr>
        <w:shd w:val="clear" w:color="auto" w:fill="FFFFFF"/>
        <w:spacing w:before="38" w:after="0" w:line="240" w:lineRule="auto"/>
        <w:ind w:left="34" w:right="29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96C" w:rsidRPr="00A6496C">
          <w:type w:val="continuous"/>
          <w:pgSz w:w="11909" w:h="16834"/>
          <w:pgMar w:top="851" w:right="851" w:bottom="851" w:left="1134" w:header="720" w:footer="720" w:gutter="0"/>
          <w:cols w:space="60"/>
          <w:noEndnote/>
        </w:sect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крестьяне носили две пары портов — испод</w:t>
      </w: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ние и верхние. У молодых парней-женихов праздничные костюмы отличались яркостью, что символизировало мо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лодецкую, удаль. В одежде зрелых крестьян подчеркивались важность, степенность, бережливость. У стариков </w:t>
      </w:r>
      <w:r w:rsidRPr="00A649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одежда была скромной, в основном для них перешива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ли ношеные вещи.</w:t>
      </w:r>
    </w:p>
    <w:p w:rsidR="00A6496C" w:rsidRPr="00A6496C" w:rsidRDefault="00A6496C" w:rsidP="00A6496C">
      <w:pPr>
        <w:tabs>
          <w:tab w:val="left" w:pos="540"/>
          <w:tab w:val="left" w:pos="9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Места проживания наших предков</w:t>
      </w:r>
    </w:p>
    <w:p w:rsidR="00A6496C" w:rsidRPr="00A6496C" w:rsidRDefault="00A6496C" w:rsidP="00A6496C">
      <w:pPr>
        <w:tabs>
          <w:tab w:val="left" w:pos="94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6C" w:rsidRPr="00A6496C" w:rsidRDefault="00A6496C" w:rsidP="00A6496C">
      <w:pPr>
        <w:tabs>
          <w:tab w:val="left" w:pos="540"/>
          <w:tab w:val="left" w:pos="94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лесистых местах, по берегам рек и озер </w:t>
      </w: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садились, оседали,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ставили свои дома и хозяйственные постройки наши предки. </w:t>
      </w: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«Возле леса жить – голодному не быть».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зверь и птица, смола и дикий мед, ягоды и грибы. Недаром столько пословиц и поговорок сложил народ о дарах леса, например о грибах:</w:t>
      </w:r>
    </w:p>
    <w:p w:rsidR="00A6496C" w:rsidRPr="00A6496C" w:rsidRDefault="00A6496C" w:rsidP="00A6496C">
      <w:pPr>
        <w:tabs>
          <w:tab w:val="left" w:pos="9435"/>
        </w:tabs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 один гриб, там и другой.</w:t>
      </w:r>
    </w:p>
    <w:p w:rsidR="00A6496C" w:rsidRPr="00A6496C" w:rsidRDefault="00A6496C" w:rsidP="00A6496C">
      <w:pPr>
        <w:tabs>
          <w:tab w:val="left" w:pos="9435"/>
        </w:tabs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молчаливые годы грибы растут.</w:t>
      </w:r>
    </w:p>
    <w:p w:rsidR="00A6496C" w:rsidRPr="00A6496C" w:rsidRDefault="00A6496C" w:rsidP="00A6496C">
      <w:pPr>
        <w:tabs>
          <w:tab w:val="left" w:pos="9435"/>
        </w:tabs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Грибы ищут – по лесу рыщут.</w:t>
      </w:r>
    </w:p>
    <w:p w:rsidR="00A6496C" w:rsidRPr="00A6496C" w:rsidRDefault="00A6496C" w:rsidP="00A6496C">
      <w:pPr>
        <w:tabs>
          <w:tab w:val="left" w:pos="9435"/>
        </w:tabs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 комаров – готовь коробов.</w:t>
      </w:r>
    </w:p>
    <w:p w:rsidR="00A6496C" w:rsidRPr="00A6496C" w:rsidRDefault="00A6496C" w:rsidP="00A6496C">
      <w:pPr>
        <w:tabs>
          <w:tab w:val="left" w:pos="9435"/>
        </w:tabs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Появились опенки – лето кончилось.</w:t>
      </w:r>
    </w:p>
    <w:p w:rsidR="00A6496C" w:rsidRPr="00A6496C" w:rsidRDefault="00A6496C" w:rsidP="00A6496C">
      <w:pPr>
        <w:tabs>
          <w:tab w:val="left" w:pos="9435"/>
        </w:tabs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Поздний гриб – поздний снег.</w:t>
      </w:r>
    </w:p>
    <w:p w:rsidR="00A6496C" w:rsidRPr="00A6496C" w:rsidRDefault="00A6496C" w:rsidP="00A6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о детях говорили: «Растут, как грибы после дождика».</w:t>
      </w: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Лес рядом, а в нем на всякую болезнь зелье вырастает. Давно люди заметили, что от боли в сердце помогает корень валерианы; знали, что липовый цвет снимает жар, подорожник и сок березы лечит раны, на стой белены в небольших дозах успокаивает, а если много выпить – возбуждает. «Что ты, белены объелся?» - спрашивали если человек слишком горячился. Народная мудрость хранит много полезных советов и о том, как сохранить здоровье. </w:t>
      </w:r>
    </w:p>
    <w:p w:rsidR="00A6496C" w:rsidRPr="00A6496C" w:rsidRDefault="00A6496C" w:rsidP="00A6496C">
      <w:pPr>
        <w:spacing w:after="0" w:line="240" w:lineRule="auto"/>
        <w:ind w:firstLine="28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Живи просто – проживешь до ста лет.</w:t>
      </w:r>
    </w:p>
    <w:p w:rsidR="00A6496C" w:rsidRPr="00A6496C" w:rsidRDefault="00A6496C" w:rsidP="00A6496C">
      <w:pPr>
        <w:spacing w:after="0" w:line="240" w:lineRule="auto"/>
        <w:ind w:firstLine="28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долго жует, тот долго живет.</w:t>
      </w:r>
    </w:p>
    <w:p w:rsidR="00A6496C" w:rsidRPr="00A6496C" w:rsidRDefault="00A6496C" w:rsidP="00A6496C">
      <w:pPr>
        <w:spacing w:after="0" w:line="240" w:lineRule="auto"/>
        <w:ind w:firstLine="28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Держи голову в холоде, живот в голоде, а ноги в тепле.</w:t>
      </w:r>
    </w:p>
    <w:p w:rsidR="00A6496C" w:rsidRPr="00A6496C" w:rsidRDefault="00A6496C" w:rsidP="00A6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Селились рядом родственники и просто </w:t>
      </w: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соседи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(те, кто рядом </w:t>
      </w: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сели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Постепенно образовывалось село (сесть, селиться). Строились не день и не два. Сначала надо было освоить участок. Готовили землю под пашню, рубили, корчевали лес. Так возникала </w:t>
      </w: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заимка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слова </w:t>
      </w: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занимать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первые постройки назывались </w:t>
      </w: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починками (от слова почин, т.е. начало).</w:t>
      </w:r>
    </w:p>
    <w:p w:rsidR="00A6496C" w:rsidRPr="00A6496C" w:rsidRDefault="00A6496C" w:rsidP="00A6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Изба, клеть, амбар, овин, гумно, банька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вот что такое крестьянская усадьба. Строились широко – ведь земли много, лес, а значит, и строительный материал, рядом. Что же касается трудолюбия и старания, то русским людям их всегда было не занимать.</w:t>
      </w:r>
    </w:p>
    <w:p w:rsidR="00A6496C" w:rsidRPr="00A6496C" w:rsidRDefault="00A6496C" w:rsidP="00A6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больше всего годились сосна и ель: стволы прямые, древесина крепкая и надежная.</w:t>
      </w:r>
    </w:p>
    <w:p w:rsidR="00A6496C" w:rsidRPr="00A6496C" w:rsidRDefault="00A6496C" w:rsidP="00A6496C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гнилого леса не надолго изба.</w:t>
      </w:r>
    </w:p>
    <w:p w:rsidR="00A6496C" w:rsidRPr="00A6496C" w:rsidRDefault="00A6496C" w:rsidP="00A6496C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Соломиной не подопрешь хоромину.</w:t>
      </w:r>
    </w:p>
    <w:p w:rsidR="00A6496C" w:rsidRPr="00A6496C" w:rsidRDefault="00A6496C" w:rsidP="00A6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строили большие, с учетом прибавления в семействе; иногда в два этажа, со светелкой. </w:t>
      </w: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«Семья сильна, когда над ней крыша одна»,</w:t>
      </w: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так считали наши предки. Все вместе под одной крышей жили деды и отцы, внуки и правнуки:</w:t>
      </w:r>
    </w:p>
    <w:p w:rsidR="00A6496C" w:rsidRPr="00A6496C" w:rsidRDefault="00A6496C" w:rsidP="00A6496C">
      <w:pPr>
        <w:spacing w:after="0" w:line="240" w:lineRule="auto"/>
        <w:ind w:left="2700" w:firstLine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Одному страшно, а ораве все нипочем.</w:t>
      </w:r>
    </w:p>
    <w:p w:rsidR="00A6496C" w:rsidRPr="00A6496C" w:rsidRDefault="00A6496C" w:rsidP="00A6496C">
      <w:pPr>
        <w:spacing w:after="0" w:line="240" w:lineRule="auto"/>
        <w:ind w:left="2700" w:firstLine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Семья в куче – не страшна куча.</w:t>
      </w:r>
    </w:p>
    <w:p w:rsidR="00A6496C" w:rsidRPr="00A6496C" w:rsidRDefault="00A6496C" w:rsidP="00A6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Строить усадьбу одновременно выходило до двадцати человек.</w:t>
      </w:r>
    </w:p>
    <w:p w:rsidR="00A6496C" w:rsidRPr="00A6496C" w:rsidRDefault="00A6496C" w:rsidP="00A6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больше рук, тем легче труд.</w:t>
      </w:r>
    </w:p>
    <w:p w:rsidR="00A6496C" w:rsidRPr="00A6496C" w:rsidRDefault="00A6496C" w:rsidP="00A6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Приглашали работников, однако, с разбором, так как хорошую избу мог срубить не каждый. Тут и опыт нужен, и мастерство, и особый талант.</w:t>
      </w:r>
    </w:p>
    <w:p w:rsidR="00A6496C" w:rsidRPr="00A6496C" w:rsidRDefault="00A6496C" w:rsidP="00A6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Позже стали ходить от города к городу, от деревни к деревне плотницкие артели. </w:t>
      </w: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Топор</w:t>
      </w: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поясом, </w:t>
      </w: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скобель, долото</w:t>
      </w: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вот и весь инструмент. </w:t>
      </w: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Пилы</w:t>
      </w: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тоже были, но пользовались ими редко.</w:t>
      </w:r>
    </w:p>
    <w:p w:rsidR="00A6496C" w:rsidRPr="00A6496C" w:rsidRDefault="00A6496C" w:rsidP="00A6496C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Топор всему голова.</w:t>
      </w:r>
    </w:p>
    <w:p w:rsidR="00A6496C" w:rsidRPr="00A6496C" w:rsidRDefault="00A6496C" w:rsidP="00A6496C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топором весь свет пройдешь.</w:t>
      </w:r>
    </w:p>
    <w:p w:rsidR="00A6496C" w:rsidRPr="00A6496C" w:rsidRDefault="00A6496C" w:rsidP="00A6496C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топора – не плотник, без игл – не портной.</w:t>
      </w:r>
    </w:p>
    <w:p w:rsidR="00A6496C" w:rsidRPr="00A6496C" w:rsidRDefault="00A6496C" w:rsidP="00A6496C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бравшись за топор, избы не срубишь.</w:t>
      </w:r>
    </w:p>
    <w:p w:rsidR="00A6496C" w:rsidRPr="00A6496C" w:rsidRDefault="00A6496C" w:rsidP="00A6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Топором и лес валили, и ложку могли выстругать.</w:t>
      </w:r>
    </w:p>
    <w:p w:rsidR="00A6496C" w:rsidRPr="00A6496C" w:rsidRDefault="00A6496C" w:rsidP="00A6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Русские избы изумляют плотницким искусством: ни одного гвоздя, а стоят – не сдвинуть.</w:t>
      </w:r>
    </w:p>
    <w:p w:rsidR="00A6496C" w:rsidRPr="00A6496C" w:rsidRDefault="00A6496C" w:rsidP="00A6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Рядом с избой строили еще один сруб поменьше </w:t>
      </w: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клеть.</w:t>
      </w: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Там хранили нехитрое крестьянское имущество. Избу с клетью соединяли сени, в которые вел главный вход с улицы. Избу располагали «лицом» к дороге или реке, озеру.</w:t>
      </w:r>
    </w:p>
    <w:p w:rsidR="00A6496C" w:rsidRPr="00A6496C" w:rsidRDefault="00A6496C" w:rsidP="00A6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Крыльцо – «распахнутые руки» дома. Оно связывает его с улицей, соседями.</w:t>
      </w:r>
    </w:p>
    <w:p w:rsidR="00A6496C" w:rsidRPr="00A6496C" w:rsidRDefault="00A6496C" w:rsidP="00A6496C">
      <w:pPr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Жить в соседях – быть в беседах.</w:t>
      </w: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Теплыми летними вечерами собирались на крыльце – посидеть, поговорить, обсудить последние новости.</w:t>
      </w: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Все крыльцо украшалось резными ажурными узорами. На крыльцо вели ступеньки. Окна – «глаза» дома. </w:t>
      </w: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Одно кривое окно весь фасад портит. </w:t>
      </w: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Ставни выполняли еще одну функцию. С улицы каждый мог видеть: открыты ставни – значит, хозяева уже встали, а закрыты – значит, еще спят или куда-то ушли. Наличники украшали всевозможной резьбой. У каждой избы был свой особый облик.</w:t>
      </w: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Стоит пред нами рубленая изба, светится на солнце. Сколько в ней красоты и поэзии, как талантливо все придумано и хитро сделано!</w:t>
      </w:r>
    </w:p>
    <w:p w:rsidR="00A6496C" w:rsidRPr="00A6496C" w:rsidRDefault="00A6496C" w:rsidP="00A6496C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теперь, когда вот новым светом</w:t>
      </w:r>
    </w:p>
    <w:p w:rsidR="00A6496C" w:rsidRPr="00A6496C" w:rsidRDefault="00A6496C" w:rsidP="00A6496C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моей коснулась жизнь судьбы,</w:t>
      </w:r>
    </w:p>
    <w:p w:rsidR="00A6496C" w:rsidRPr="00A6496C" w:rsidRDefault="00A6496C" w:rsidP="00A6496C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равно остался я поэтом</w:t>
      </w:r>
    </w:p>
    <w:p w:rsidR="00A6496C" w:rsidRPr="00A6496C" w:rsidRDefault="00A6496C" w:rsidP="00A6496C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Золотой бревёнчатой избы.</w:t>
      </w:r>
      <w:r w:rsidRPr="00A64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A6496C" w:rsidRPr="00A6496C" w:rsidRDefault="00A6496C" w:rsidP="00A6496C">
      <w:pPr>
        <w:tabs>
          <w:tab w:val="left" w:pos="67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(С. Есенин)</w:t>
      </w:r>
    </w:p>
    <w:p w:rsidR="00A6496C" w:rsidRPr="00A6496C" w:rsidRDefault="00A6496C" w:rsidP="00A64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Русские народные песни</w:t>
      </w:r>
    </w:p>
    <w:p w:rsidR="00A6496C" w:rsidRPr="00A6496C" w:rsidRDefault="00A6496C" w:rsidP="00A64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Пение протяжных ласковых песен маленьким детям характерно не только для нашей культуры. Интуитивно матери всех времен и народов используют этот способ установления особого рода контакта с младенцем. Засыпая под пение матери, ребенок постепенно начинает различать тональность слов, интонационный строй родной речи. Подрастая, он начинает понимать значение отдельных слов, а затем и простое содержание песни.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Киска, киска, киска брысь!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дорожку не садись.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Наша деточка пойдет,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киску упадет!</w:t>
      </w:r>
    </w:p>
    <w:p w:rsidR="00A6496C" w:rsidRPr="00A6496C" w:rsidRDefault="00A6496C" w:rsidP="00A64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Музыкальный фольклор сопровождал русского человека всю его жизнь. Уже над колыбелью звучали незатейливые песни, в которых будущее младенцев представлялось заполненным трудом в поле, в доме.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Бай, побай, колыбели не качай,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Спи-поспи, поскорей расти!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Вырастешь большой, станешь в золоте ходить…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Будешь жить-поживать, не лениться, работать.</w:t>
      </w:r>
    </w:p>
    <w:p w:rsidR="00A6496C" w:rsidRPr="00A6496C" w:rsidRDefault="00A6496C" w:rsidP="00A64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Оказывается, считалось, что слова, произнесенные над колыбелью, имеют силу заклинания, заговора. Поэтому часто в песнях звучала просьба матери избавить родное дитя: 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всех скорбей, от всех пакостей,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Отзло-человека – супостата.</w:t>
      </w:r>
    </w:p>
    <w:p w:rsidR="00A6496C" w:rsidRPr="00A6496C" w:rsidRDefault="00A6496C" w:rsidP="00A64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Своеобразный помощник матери в ее неустанных заботах – домашний кот. С образом кота связан целый цикл колыбельных. Считалось, что любящий поспать кот может передать свои привычки ребенку. Однако, хорошо зная строптивый нрав котов и кошек, матери в своих песнях за баюканье ребенка сулили в награду коту и «кусочек пирога» и «туесок молочка», и другие подарки.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Баю-баюшки-баю,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Баю Верочку мою.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Приди, котик, ночевать,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Мою доченьку качать.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 как я тебе, коту,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работу заплачу: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Дам кусочек пирога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кувшин молока.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 ты ешь, не кроши,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Больше, котик, не проси.</w:t>
      </w:r>
    </w:p>
    <w:p w:rsidR="00A6496C" w:rsidRPr="00A6496C" w:rsidRDefault="00A6496C" w:rsidP="00A64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Часто с просьбой усыпить младенца матери обращались к голубям – гулям. Они прилетают, воркуют, навевают сны, но, в отличие от кота, делают это бескорыстно. Не менее часто в песнях упоминается детская колыбель – люлька. В старину она могла быть двух видов: зыбка, полностью сделанная из дерева, и собственно люлька. Люлька подвешивалась к очепу – гибкому шесту, одним концом крепившемуся к потолку.</w:t>
      </w:r>
    </w:p>
    <w:p w:rsidR="00A6496C" w:rsidRPr="00A6496C" w:rsidRDefault="00A6496C" w:rsidP="00A64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заключение надо отметить, что в русском фольклоре характерным является соединение колыбельных песен с потешками, прибаутками, пестушками. Пестушки (от слова «пестовать»- няньчить, носить на руках).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Потягушеньки-нарастушеньки,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Роток-говорюнюшки,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Руки-хватунюшки,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Ноги-ходунюшки.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Частушка</w:t>
      </w:r>
    </w:p>
    <w:p w:rsidR="00A6496C" w:rsidRPr="00A6496C" w:rsidRDefault="00A6496C" w:rsidP="00A64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Частушка – это короткая, из двух или четырех строек песенка. Обычно на одну мелодию поется несколько частушек, следующих одна за другой. Недаром слово «частушка» произошла от слова «часто». Частушки бывают шутливые,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веселые, озорные. Их исполнение, как правило, сопровождается ритмичным притопыванием, перестукиванием каблуков, звонкими выкриками. Но бывают и лирические задушевные частушки. Их называют страданиями («страдать» - любить). В старые времена молодежь часто собиралась на посиделки. Зимой – в чьей-нибудь избе, а летом на околице, завалинке. Девушки приносили с собой рукоделия, а у одного из парней непременно была балалайка. Говорят, что своим названием она обязана слову «балакать», то есть «болтать». Гармонь появилась значительно позднее.</w:t>
      </w:r>
    </w:p>
    <w:p w:rsidR="00A6496C" w:rsidRPr="00A6496C" w:rsidRDefault="00A6496C" w:rsidP="00A64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Любовь к частушкам сохранилась в народе и сегодня. Их можно услышать не только в сельской местности, но и в исполнении как самодеятельных, так и профессиональных артистов.</w:t>
      </w:r>
    </w:p>
    <w:p w:rsidR="00A6496C" w:rsidRDefault="00A6496C" w:rsidP="00C123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65D" w:rsidRPr="00A6496C" w:rsidRDefault="00FF465D" w:rsidP="00C123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народными промыслами.</w:t>
      </w:r>
    </w:p>
    <w:p w:rsidR="00A6496C" w:rsidRPr="00A6496C" w:rsidRDefault="00A6496C" w:rsidP="00A6496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«Золотая Хохлома»</w:t>
      </w:r>
    </w:p>
    <w:p w:rsidR="00A6496C" w:rsidRPr="00A6496C" w:rsidRDefault="00A6496C" w:rsidP="00A6496C">
      <w:pPr>
        <w:spacing w:after="0" w:line="240" w:lineRule="auto"/>
        <w:ind w:left="37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народ свела с ума!</w:t>
      </w:r>
    </w:p>
    <w:p w:rsidR="00A6496C" w:rsidRPr="00A6496C" w:rsidRDefault="00A6496C" w:rsidP="00A6496C">
      <w:pPr>
        <w:spacing w:after="0" w:line="240" w:lineRule="auto"/>
        <w:ind w:left="37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Яркая, лучистая, узоры золотистые!</w:t>
      </w:r>
    </w:p>
    <w:p w:rsidR="00A6496C" w:rsidRPr="00A6496C" w:rsidRDefault="00A6496C" w:rsidP="00A6496C">
      <w:pPr>
        <w:spacing w:after="0" w:line="240" w:lineRule="auto"/>
        <w:ind w:left="37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Резные ложки и ковши</w:t>
      </w:r>
    </w:p>
    <w:p w:rsidR="00A6496C" w:rsidRPr="00A6496C" w:rsidRDefault="00A6496C" w:rsidP="00A6496C">
      <w:pPr>
        <w:spacing w:after="0" w:line="240" w:lineRule="auto"/>
        <w:ind w:left="37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разгляди-ка, не спеши.</w:t>
      </w:r>
    </w:p>
    <w:p w:rsidR="00A6496C" w:rsidRPr="00A6496C" w:rsidRDefault="00A6496C" w:rsidP="00A6496C">
      <w:pPr>
        <w:spacing w:after="0" w:line="240" w:lineRule="auto"/>
        <w:ind w:left="37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Там травка вьется и цветы</w:t>
      </w:r>
    </w:p>
    <w:p w:rsidR="00A6496C" w:rsidRPr="00A6496C" w:rsidRDefault="00A6496C" w:rsidP="00A6496C">
      <w:pPr>
        <w:spacing w:after="0" w:line="240" w:lineRule="auto"/>
        <w:ind w:left="37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Растут не здешней красоты.</w:t>
      </w:r>
    </w:p>
    <w:p w:rsidR="00A6496C" w:rsidRPr="00A6496C" w:rsidRDefault="00A6496C" w:rsidP="00A6496C">
      <w:pPr>
        <w:spacing w:after="0" w:line="240" w:lineRule="auto"/>
        <w:ind w:left="37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Блестят они как золотые,</w:t>
      </w:r>
    </w:p>
    <w:p w:rsidR="00A6496C" w:rsidRPr="00A6496C" w:rsidRDefault="00A6496C" w:rsidP="00A6496C">
      <w:pPr>
        <w:spacing w:after="0" w:line="240" w:lineRule="auto"/>
        <w:ind w:left="37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может солнцем залитые?</w:t>
      </w: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Золотистого цвета деревянные изделия этого промысла с растительным орнаментом, называют просто «ХОХЛОМА».</w:t>
      </w: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Хохлома – это название старинного торгового села, куда привозили на продажу расписную деревянную посуду.</w:t>
      </w: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Откуда же пришло к нам это диво? Вы хотите узнать? Тогда слушайте.</w:t>
      </w: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рассказывают о чудо – мастере, который жил в нижегородских лесах. Построил мастер дом в лесу на берегу реки Хохломки и начал изготавливать посуду. Один раз прилетела к нему жар-птица, мужик её накормил крошками. Птица захотела отблагодарить мужика. Задела она своим крылом простую деревянную посуду и посуда вмиг превратилась в «золотую». С тех пор стал мужик делать посуду и все его узорные чашки и ложки и были похожи на золотые. Узнали об этом в Москве, и послал царь мастером царских солдат. Когда услышал об этом мастер, он позвал мужиков, рассказал им секрет «золотой посуды», а сам исчез…И стали другие мастера изготовлять «золотую посуду».</w:t>
      </w: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♦</w:t>
      </w:r>
      <w:r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Частушки о хохломе</w:t>
      </w:r>
    </w:p>
    <w:p w:rsidR="00A6496C" w:rsidRPr="00A6496C" w:rsidRDefault="00A6496C" w:rsidP="00A6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осень, все сама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бегу, устали ноги,</w:t>
      </w: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Прячет злато в закрома.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Чем бы можно дух поднять?</w:t>
      </w: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какое это злато –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Хорошо бы вдоль дороги</w:t>
      </w: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сплошная хохлома.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Хохлому нарисовать!</w:t>
      </w: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листочки как листочки,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Надою я молока</w:t>
      </w: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– каждый золотой.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налью котенку.</w:t>
      </w: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 такую люди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Разрисую хохломой</w:t>
      </w: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хохломой!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Милую Буренку.</w:t>
      </w: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 деда не встречает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Хохлома да хохлома,</w:t>
      </w: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Бранью или лаской –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нее я без ума.</w:t>
      </w: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горшки рисует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еще немножко</w:t>
      </w: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Золотистой краской.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тебя, Тимошка.</w:t>
      </w: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Хохлома да хохлома –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судите меня, люди,</w:t>
      </w: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Разукрашу все дома,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Чему быть, чему не быть:</w:t>
      </w: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всю улицу,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Хохлому миленок любит,</w:t>
      </w: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Петуха и курицу!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его мне не любить!</w:t>
      </w: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 деда до обеда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Разрисую хохломой</w:t>
      </w:r>
    </w:p>
    <w:p w:rsidR="00A6496C" w:rsidRPr="00A6496C" w:rsidRDefault="00A6496C" w:rsidP="00A6496C">
      <w:pPr>
        <w:tabs>
          <w:tab w:val="left" w:pos="630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Заставляла рисовать –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эту дорожку,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 красивую посуду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Чтобы милый приходил</w:t>
      </w: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приятно наливать!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 мое окошко!</w:t>
      </w: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 небо разрисую,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Некрасивый мой миленок -</w:t>
      </w: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Разрисую хохломой: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Вот такие вести.</w:t>
      </w: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летчики летают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Хохломой разрисовала,</w:t>
      </w:r>
    </w:p>
    <w:p w:rsidR="00A6496C" w:rsidRPr="00A6496C" w:rsidRDefault="00A6496C" w:rsidP="00A6496C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такою красотой!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Стал на первом месте</w:t>
      </w: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вчера такое видел –</w:t>
      </w: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расскажешь никому!</w:t>
      </w: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заяц на березе</w:t>
      </w: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рисует хохлому!</w:t>
      </w: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«Чудо филимоновских игрушек»</w:t>
      </w: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after="0" w:line="365" w:lineRule="exact"/>
        <w:ind w:left="3600" w:righ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Расскажите нам откуда</w:t>
      </w:r>
    </w:p>
    <w:p w:rsidR="00A6496C" w:rsidRPr="00A6496C" w:rsidRDefault="00A6496C" w:rsidP="00A6496C">
      <w:pPr>
        <w:shd w:val="clear" w:color="auto" w:fill="FFFFFF"/>
        <w:spacing w:after="0" w:line="365" w:lineRule="exact"/>
        <w:ind w:left="3600" w:righ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Появилось это чудо?</w:t>
      </w:r>
    </w:p>
    <w:p w:rsidR="00A6496C" w:rsidRPr="00A6496C" w:rsidRDefault="00A6496C" w:rsidP="00A6496C">
      <w:pPr>
        <w:shd w:val="clear" w:color="auto" w:fill="FFFFFF"/>
        <w:spacing w:after="0" w:line="365" w:lineRule="exact"/>
        <w:ind w:left="3600" w:right="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Кто придумал эти краски,</w:t>
      </w:r>
    </w:p>
    <w:p w:rsidR="00A6496C" w:rsidRPr="00A6496C" w:rsidRDefault="00A6496C" w:rsidP="00A6496C">
      <w:pPr>
        <w:shd w:val="clear" w:color="auto" w:fill="FFFFFF"/>
        <w:spacing w:after="0" w:line="365" w:lineRule="exact"/>
        <w:ind w:left="3600"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Словно взятые из сказки?</w:t>
      </w:r>
    </w:p>
    <w:p w:rsidR="00A6496C" w:rsidRPr="00A6496C" w:rsidRDefault="00A6496C" w:rsidP="00A6496C">
      <w:pPr>
        <w:shd w:val="clear" w:color="auto" w:fill="FFFFFF"/>
        <w:spacing w:before="365"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древних времён известна тульская деревня Филимонове. По 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всей России-матушке и далеко за её пределами знают и любят </w:t>
      </w: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филимоновские</w:t>
      </w:r>
      <w:r w:rsidR="00C85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649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расписные игрушки-свистульки. </w:t>
      </w: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Хотите узнать, </w:t>
      </w: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почему их так называют? Легенда говорит, </w:t>
      </w: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что жил в тех местах </w:t>
      </w:r>
      <w:r w:rsidRPr="00A6496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дед Филимон, он и делал игрушки. Вот и назвали деревню </w:t>
      </w:r>
      <w:r w:rsidRPr="00A6496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Филимоново.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left="24" w:right="29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Игрушки делали в основном зимой, когда было свободное </w:t>
      </w:r>
      <w:r w:rsidRPr="00A6496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время от сельских трудов. Затем продавали их на ярмарках и </w:t>
      </w:r>
      <w:r w:rsidRPr="00A649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базарах в городе Туле.</w:t>
      </w:r>
    </w:p>
    <w:p w:rsidR="00A6496C" w:rsidRPr="00A6496C" w:rsidRDefault="00A6496C" w:rsidP="00A6496C">
      <w:pPr>
        <w:shd w:val="clear" w:color="auto" w:fill="FFFFFF"/>
        <w:spacing w:before="360" w:after="0" w:line="240" w:lineRule="auto"/>
        <w:ind w:right="106" w:firstLine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Покупают люди сушку,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right="38" w:firstLine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на дивную игрушку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right="53" w:firstLine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Смотрят долго, не дыша,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right="96" w:firstLine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До чего лее хороша!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right="38" w:firstLine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Поглядите,, каковы!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right="38" w:firstLine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И нарядны, и новы!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right="5" w:firstLine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  <w:lang w:eastAsia="ru-RU"/>
        </w:rPr>
        <w:t>Пёстрые, яркие,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left="19" w:firstLine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Словно подарки!</w:t>
      </w:r>
    </w:p>
    <w:p w:rsidR="00A6496C" w:rsidRPr="00A6496C" w:rsidRDefault="00A6496C" w:rsidP="00A6496C">
      <w:pPr>
        <w:shd w:val="clear" w:color="auto" w:fill="FFFFFF"/>
        <w:spacing w:before="370" w:after="0" w:line="240" w:lineRule="auto"/>
        <w:ind w:left="29" w:right="10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Делают игрушки из глины, а глину добывают в глубоких </w:t>
      </w: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оврагах. Эта глина мягкая, рукам послушная и цветная - белая, </w:t>
      </w:r>
      <w:r w:rsidRPr="00A649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красная, розовая, жёлтая, оранжевая и даже чёрная. Игрушки </w:t>
      </w: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смешные, причудливые и в тоже время простые по выполнению.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Лепят в Филимонове барышень, солдат, птиц, коней, козликов и </w:t>
      </w:r>
      <w:r w:rsidRPr="00A6496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прочих зверушек. Вы правильно отметили, что все они вытянутые,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они всегда чему-то удивляются, да так удивляются, что все 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похожи на длинношеих жирафов. Все они - не просто игрушки, а </w:t>
      </w:r>
      <w:r w:rsidRPr="00A649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свистульки. Посмотрите, у барынь свистки спрятаны в кувшины, у солдат - в гусей. И во все игрушки можно посвистеть.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left="5" w:right="58"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Лепят игрушки мастерицы с добрым сердцем и тёплыми, </w:t>
      </w:r>
      <w:r w:rsidRPr="00A649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сильными руками, лепят и приговаривают: «Ух, ты, серьёзная какая </w:t>
      </w:r>
      <w:r w:rsidRPr="00A6496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получилась! Сейчас тебя повеселее сделаем. Давай-ка улыбнись».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left="19" w:right="34"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Вылепленные игрушки-свистульки обжигают в специальных </w:t>
      </w:r>
      <w:r w:rsidRPr="00A649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печах. Раньше это были земляные печи, которые делали в оврагах, </w:t>
      </w:r>
      <w:r w:rsidRPr="00A6496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где и добывали глину. Игрушки сначала раскалятся докрасна, а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left="77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потом добела. А когда они остынут, становятся бело-розовыми и </w:t>
      </w:r>
      <w:r w:rsidRPr="00A649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твердыми, как камень.</w:t>
      </w:r>
    </w:p>
    <w:p w:rsidR="00A6496C" w:rsidRPr="00A6496C" w:rsidRDefault="00A6496C" w:rsidP="00A6496C">
      <w:pPr>
        <w:shd w:val="clear" w:color="auto" w:fill="FFFFFF"/>
        <w:spacing w:before="370" w:after="0" w:line="240" w:lineRule="auto"/>
        <w:ind w:left="3062" w:right="2461"/>
        <w:jc w:val="both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Нас лепили мастера, Нас </w:t>
      </w:r>
      <w:r w:rsidRPr="00A6496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расписывать пора Кони, барышни, барашки -Все </w:t>
      </w:r>
      <w:r w:rsidRPr="00A6496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высоки и стройны Сине-</w:t>
      </w:r>
      <w:r w:rsidRPr="00A6496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красные полоски На боках у </w:t>
      </w:r>
      <w:r w:rsidRPr="00A6496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>нас видны.</w:t>
      </w:r>
    </w:p>
    <w:p w:rsidR="00A6496C" w:rsidRPr="00A6496C" w:rsidRDefault="00A6496C" w:rsidP="00A6496C">
      <w:pPr>
        <w:shd w:val="clear" w:color="auto" w:fill="FFFFFF"/>
        <w:spacing w:before="365" w:after="0" w:line="240" w:lineRule="auto"/>
        <w:ind w:left="10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После обжига игрушки расписывают. </w:t>
      </w:r>
      <w:r w:rsidRPr="00A6496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Расписывают не </w:t>
      </w:r>
      <w:r w:rsidRPr="00A649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кисточкой, а перышком. </w:t>
      </w:r>
      <w:r w:rsidRPr="00A649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Краски разводят на молоке и украшают </w:t>
      </w:r>
      <w:r w:rsidRPr="00A6496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цветными полосками, а ещё </w:t>
      </w:r>
      <w:r w:rsidRPr="00A6496C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«ветвистой ёлочкой», «яркой </w:t>
      </w: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ягодкой», «звёздочкой» лучистой или «солнышком».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right="14"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 теперь давайте рассмотрим филимоновскую барыню. У неё </w:t>
      </w:r>
      <w:r w:rsidRPr="00A649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высокая колоколообразная юбка с незаметным расширением к </w:t>
      </w:r>
      <w:r w:rsidRPr="00A649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низу, верхняя часть туловища по-сравнению с юбкой кажется </w:t>
      </w:r>
      <w:r w:rsidRPr="00A649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меньше. Маленькая голова заканчивается маленькой, изящной </w:t>
      </w:r>
      <w:r w:rsidRPr="00A649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шляпкой. Забавные игрушки изображающие </w:t>
      </w:r>
      <w:r w:rsidRPr="00A649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 xml:space="preserve">длинноногих и </w:t>
      </w: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вытянутых солдат в костюмах: френч в талию и полосатые штаны. У всех животных длинные вытянутые шеи с маленькими головами </w:t>
      </w:r>
      <w:r w:rsidRPr="00A6496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 короткие ноги.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right="14"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96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>Стоит на стройных ножках,</w:t>
      </w:r>
    </w:p>
    <w:p w:rsidR="00A6496C" w:rsidRPr="00A6496C" w:rsidRDefault="00A6496C" w:rsidP="00A6496C">
      <w:pPr>
        <w:shd w:val="clear" w:color="auto" w:fill="FFFFFF"/>
        <w:spacing w:before="10"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Вся краса в рожках.</w:t>
      </w:r>
    </w:p>
    <w:p w:rsidR="00A6496C" w:rsidRPr="00A6496C" w:rsidRDefault="00A6496C" w:rsidP="00A6496C">
      <w:pPr>
        <w:shd w:val="clear" w:color="auto" w:fill="FFFFFF"/>
        <w:spacing w:before="10"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after="0" w:line="240" w:lineRule="auto"/>
        <w:ind w:left="102" w:right="17" w:firstLine="65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Вот такие игрушки мастерят в Филимонове, сохраняя вековые </w:t>
      </w:r>
      <w:r w:rsidRPr="00A64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народные традиции. Когда смотришь на филимоновские игрушки </w:t>
      </w:r>
      <w:r w:rsidRPr="00A6496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собранные вместе, то невольно появляется радостное настроение.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left="2124" w:right="17" w:firstLine="708"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</w:pPr>
    </w:p>
    <w:p w:rsidR="00A6496C" w:rsidRPr="00A6496C" w:rsidRDefault="00A6496C" w:rsidP="00A6496C">
      <w:pPr>
        <w:shd w:val="clear" w:color="auto" w:fill="FFFFFF"/>
        <w:spacing w:after="0" w:line="240" w:lineRule="auto"/>
        <w:ind w:left="2124" w:right="17" w:firstLine="708"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>Свистульки - петушки,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left="2124"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Глиняные зайчики,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left="2124"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Кони вороные </w:t>
      </w:r>
      <w:r w:rsidRPr="00A6496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Гривы  расписные.</w:t>
      </w:r>
    </w:p>
    <w:p w:rsidR="00A6496C" w:rsidRPr="00A6496C" w:rsidRDefault="00A6496C" w:rsidP="00A6496C">
      <w:pPr>
        <w:shd w:val="clear" w:color="auto" w:fill="FFFFFF"/>
        <w:spacing w:after="0" w:line="240" w:lineRule="auto"/>
        <w:ind w:left="2124"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iCs/>
          <w:spacing w:val="18"/>
          <w:sz w:val="28"/>
          <w:szCs w:val="28"/>
          <w:lang w:eastAsia="ru-RU"/>
        </w:rPr>
        <w:t xml:space="preserve">Всем по нраву </w:t>
      </w:r>
      <w:r w:rsidRPr="00A6496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Глиняные  забавы!</w:t>
      </w: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«Дымковская сказочная страна»</w:t>
      </w:r>
    </w:p>
    <w:p w:rsidR="00A6496C" w:rsidRPr="00A6496C" w:rsidRDefault="00A6496C" w:rsidP="00A64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ind w:firstLine="28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спят у большака в инее седом.</w:t>
      </w:r>
    </w:p>
    <w:p w:rsidR="00A6496C" w:rsidRPr="00A6496C" w:rsidRDefault="00A6496C" w:rsidP="00A6496C">
      <w:pPr>
        <w:spacing w:after="0" w:line="240" w:lineRule="auto"/>
        <w:ind w:firstLine="28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Спит деревня, спит река, скованная льдом.</w:t>
      </w:r>
    </w:p>
    <w:p w:rsidR="00A6496C" w:rsidRPr="00A6496C" w:rsidRDefault="00A6496C" w:rsidP="00A6496C">
      <w:pPr>
        <w:spacing w:after="0" w:line="240" w:lineRule="auto"/>
        <w:ind w:firstLine="28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Мягко падает снежок, вьётся голубой дымок.</w:t>
      </w:r>
    </w:p>
    <w:p w:rsidR="00A6496C" w:rsidRPr="00A6496C" w:rsidRDefault="00A6496C" w:rsidP="00A6496C">
      <w:pPr>
        <w:spacing w:after="0" w:line="240" w:lineRule="auto"/>
        <w:ind w:firstLine="28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Дым идет из труб столбом, точно в дымке все кругом.</w:t>
      </w:r>
    </w:p>
    <w:p w:rsidR="00A6496C" w:rsidRPr="00A6496C" w:rsidRDefault="00A6496C" w:rsidP="00A6496C">
      <w:pPr>
        <w:spacing w:after="0" w:line="240" w:lineRule="auto"/>
        <w:ind w:firstLine="28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Голубые дали, и село большое «Дымково» назвали».</w:t>
      </w:r>
    </w:p>
    <w:p w:rsidR="00A6496C" w:rsidRPr="00A6496C" w:rsidRDefault="00A6496C" w:rsidP="00A6496C">
      <w:pPr>
        <w:spacing w:after="0" w:line="240" w:lineRule="auto"/>
        <w:ind w:firstLine="28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Там любили песни, пляски. В селе рождались чудо-сказки.</w:t>
      </w:r>
    </w:p>
    <w:p w:rsidR="00A6496C" w:rsidRPr="00A6496C" w:rsidRDefault="00A6496C" w:rsidP="00A6496C">
      <w:pPr>
        <w:spacing w:after="0" w:line="240" w:lineRule="auto"/>
        <w:ind w:firstLine="28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Вечера зимою длинны, и лепили там из глины</w:t>
      </w:r>
    </w:p>
    <w:p w:rsidR="00A6496C" w:rsidRPr="00A6496C" w:rsidRDefault="00A6496C" w:rsidP="00A6496C">
      <w:pPr>
        <w:spacing w:after="0" w:line="240" w:lineRule="auto"/>
        <w:ind w:firstLine="28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игрушки не простые, а волшебно-расписные.</w:t>
      </w:r>
    </w:p>
    <w:p w:rsidR="00A6496C" w:rsidRPr="00A6496C" w:rsidRDefault="00A6496C" w:rsidP="00A6496C">
      <w:pPr>
        <w:spacing w:after="0" w:line="240" w:lineRule="auto"/>
        <w:ind w:firstLine="28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Эту красочную, яркую игрушку издавна </w:t>
      </w:r>
      <w:r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называют «дымкой»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имени Дымковской слободы города Кирова, где она и родилась. Нравится ли вам эта игрушка?</w:t>
      </w: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Перестав быть только забавой для детворы, «дымка» давно уже стала желанным украшением любого интерьера и незаменимым русским  сувениром. Хотите вы узнать как она появилась и как сделать такую игрушку? Тогда слушайте мой рассказ.</w:t>
      </w: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Вначале были свистульки. Всю зиму женщины Дымкова лепили их для ярмарки.</w:t>
      </w:r>
    </w:p>
    <w:p w:rsidR="00A6496C" w:rsidRPr="00A6496C" w:rsidRDefault="00A6496C" w:rsidP="00A6496C">
      <w:pPr>
        <w:spacing w:after="0" w:line="240" w:lineRule="auto"/>
        <w:ind w:firstLine="28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Привезли мы глину с дальнего бугра.</w:t>
      </w:r>
    </w:p>
    <w:p w:rsidR="00A6496C" w:rsidRPr="00A6496C" w:rsidRDefault="00A6496C" w:rsidP="00A6496C">
      <w:pPr>
        <w:spacing w:after="0" w:line="240" w:lineRule="auto"/>
        <w:ind w:firstLine="28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Ну-ка за работу, чудо-мастера!</w:t>
      </w:r>
    </w:p>
    <w:p w:rsidR="00A6496C" w:rsidRPr="00A6496C" w:rsidRDefault="00A6496C" w:rsidP="00A6496C">
      <w:pPr>
        <w:spacing w:after="0" w:line="240" w:lineRule="auto"/>
        <w:ind w:firstLine="28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Слепим, высушим – и в печь! А потом распишем.</w:t>
      </w: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 небольшого глиняного шарика с отверстиями свистулька превращалась то в уточку, то в петушка, то в конька. И вот на прилавках и лотках многолюдной ярмарки торгуют веселым товаром. Охотно разбирали его взрослые и дети. Свистом оглашалась вся округа. Шумело народное гуляние, но громче всего слышался заливистый свист. Оттого и получил этот  праздник своё название – </w:t>
      </w:r>
      <w:r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«свистунья».</w:t>
      </w:r>
    </w:p>
    <w:p w:rsidR="00A6496C" w:rsidRPr="00A6496C" w:rsidRDefault="00A6496C" w:rsidP="00A6496C">
      <w:pPr>
        <w:spacing w:after="0" w:line="240" w:lineRule="auto"/>
        <w:ind w:left="360" w:firstLine="25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Вятка вздрогнула от свиста,</w:t>
      </w:r>
    </w:p>
    <w:p w:rsidR="00A6496C" w:rsidRPr="00A6496C" w:rsidRDefault="00A6496C" w:rsidP="00A6496C">
      <w:pPr>
        <w:spacing w:after="0" w:line="240" w:lineRule="auto"/>
        <w:ind w:left="360" w:firstLine="25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Всяк свисток к губам прижал.</w:t>
      </w:r>
    </w:p>
    <w:p w:rsidR="00A6496C" w:rsidRPr="00A6496C" w:rsidRDefault="00A6496C" w:rsidP="00A6496C">
      <w:pPr>
        <w:spacing w:after="0" w:line="240" w:lineRule="auto"/>
        <w:ind w:left="360" w:firstLine="25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пошла базаром сказка –</w:t>
      </w:r>
    </w:p>
    <w:p w:rsidR="00A6496C" w:rsidRPr="00A6496C" w:rsidRDefault="00A6496C" w:rsidP="00A6496C">
      <w:pPr>
        <w:spacing w:after="0" w:line="240" w:lineRule="auto"/>
        <w:ind w:left="360" w:firstLine="25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Родился в веселый час</w:t>
      </w:r>
    </w:p>
    <w:p w:rsidR="00A6496C" w:rsidRPr="00A6496C" w:rsidRDefault="00A6496C" w:rsidP="00A6496C">
      <w:pPr>
        <w:spacing w:after="0" w:line="240" w:lineRule="auto"/>
        <w:ind w:left="360" w:firstLine="25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Вятский праздник – «свистопляска».</w:t>
      </w: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«Русский самовар и чаепитие на Руси»</w:t>
      </w:r>
    </w:p>
    <w:p w:rsidR="00A6496C" w:rsidRPr="00A6496C" w:rsidRDefault="00A6496C" w:rsidP="00A6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популярности чая надо сказать особо: недаром русские считают себя едва ли не самыми большими любителями чая в мире. Наши талантливые предки и тут проявили себя. Не удовлетворившись простым чайником, который использовали в других странах, в Туле, изобрели самовар. Вода в нем быстро закипала и долго не остывала, а для растопки годилось все: и щепочки, и шишки. Самовары получили очень широкое распространение. Их делали круглыми, цилиндрическими, конусообразными, квадратными. А в качестве материалов для изготовления использовали серебро, медь, железо и даже фарфор.</w:t>
      </w: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Самовары искусно украшались. Так, ручки, ножки, кран самовара могли быть выполнены в виде рыб, львов, петухов и пр. На поверхности иногда делали надписи типа: «Самовар кипит, уходить не велит»; «Где есть чай, там и под елью рай».</w:t>
      </w: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Несмотря на появление газа и электричества, самовар сохранился. Правда, в последние годы самовары делают, в основном, электрические (для использования в быту) или декоративные (для подарка в качестве русского сувенира). Однако если спросить своих друзей и знакомых, то окажется, что самовар есть почти в каждом доме или на даче. Дело в том, что чаепитие из самовара – это не просто трапеза, а особый ритуал, объединяющий людей за неспешным разговором. К чаю традиционно подают сушки, сухари, бублики, мелко колотый сахар, разные варенья. Наши предки, в отличие от нас, пили чай не просто из стаканов и чашей, а наливали его в блюдце, которое держали за донышко.</w:t>
      </w: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пар, снизу пар –</w:t>
      </w:r>
    </w:p>
    <w:p w:rsidR="00A6496C" w:rsidRPr="00A6496C" w:rsidRDefault="00A6496C" w:rsidP="00A6496C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Шипит наш русский самовар.</w:t>
      </w:r>
    </w:p>
    <w:p w:rsidR="00A6496C" w:rsidRPr="00A6496C" w:rsidRDefault="00A6496C" w:rsidP="00A6496C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Милости просим на чашку чая!</w:t>
      </w:r>
    </w:p>
    <w:p w:rsidR="00A6496C" w:rsidRPr="00A6496C" w:rsidRDefault="00A6496C" w:rsidP="00A6496C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мы живем:</w:t>
      </w:r>
    </w:p>
    <w:p w:rsidR="00A6496C" w:rsidRPr="00A6496C" w:rsidRDefault="00A6496C" w:rsidP="00A6496C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Пряники жуем, чаем запиваем,</w:t>
      </w:r>
    </w:p>
    <w:p w:rsidR="00A6496C" w:rsidRPr="00A6496C" w:rsidRDefault="00A6496C" w:rsidP="00A6496C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 гости приглашаем.</w:t>
      </w:r>
    </w:p>
    <w:p w:rsidR="00A6496C" w:rsidRPr="00A6496C" w:rsidRDefault="00A6496C" w:rsidP="00A6496C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Кстати, славный город Тула, подаривший нам самовар, был и родиной пряников. Тульский пряник, пропитанный медом, со слоем повидла внутри, называли печатным. Делали такие пряники с помощью специальных деревянных форм – трафаретов. В результате на поверхности пряников самых разных размеров отпечатывались (откуда и название пряника) затейливые рисунки, надписи: «Хочешь чаю хлебнуть, про меня не забудь», «Родом я из Тулы, самовару брат».</w:t>
      </w: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пряниках изображали целые города с церквями и башнями, фантастических птиц и зверей. Были даже пряники-буквари с алфавитом. Их выпекали не только для еды, а как непременный сувенир к различным народным праздникам.</w:t>
      </w:r>
    </w:p>
    <w:p w:rsidR="00A6496C" w:rsidRP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Default="00A6496C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31A" w:rsidRPr="00A6496C" w:rsidRDefault="00C1231A" w:rsidP="00A6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Русские народные праздники</w:t>
      </w:r>
    </w:p>
    <w:p w:rsidR="00A6496C" w:rsidRPr="00A6496C" w:rsidRDefault="00A6496C" w:rsidP="00A6496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Наши предки умели и любили веселиться. Обычно праздничный день начинался с торжественной службы в церкви, а продолжался на улице, в поле, на лужайке. Под музыки свирели, балалаек, гармошек водили хороводы, пели, плясали, затевали игры.</w:t>
      </w:r>
    </w:p>
    <w:p w:rsidR="00A6496C" w:rsidRPr="00A6496C" w:rsidRDefault="00A6496C" w:rsidP="00A6496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Пасха</w:t>
      </w:r>
    </w:p>
    <w:p w:rsidR="00A6496C" w:rsidRPr="00A6496C" w:rsidRDefault="00A6496C" w:rsidP="00A6496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6C" w:rsidRPr="00A6496C" w:rsidRDefault="00A6496C" w:rsidP="00A649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распространения на Руси христианской веры многие языческие обряды сохранились в форме увеселений, обычаев, традиций. Все «официальные» праздники разделялись на великие, средние и малые. Они отмечались ежегодно в одни и те же дни, другие – ежегодно, но в разные числа месяца. Таким великим праздникам, выпадающим на разные дни, начиная с 22 марта по 25 апреля, была на Руси Пасха.</w:t>
      </w:r>
    </w:p>
    <w:p w:rsidR="00A6496C" w:rsidRPr="00A6496C" w:rsidRDefault="00A6496C" w:rsidP="00A6496C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Пасха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еврейское и обозначает «исход», «избавление», «освобождение». Пасха считалась «праздником праздников» и всегда отмечалась торжественно и весело.</w:t>
      </w:r>
    </w:p>
    <w:p w:rsidR="00A6496C" w:rsidRPr="00A6496C" w:rsidRDefault="00A6496C" w:rsidP="00A649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пасхальную ночь в церковь шли все, дома оставались только малые дети да глубокие старики. Около церквей зажигали костры, цветные фонарики. Люди, держа в руках зажженные свечи, ждали, когда из церкви выйдут священники и начнется крестный ход – обход церкви с крестом, иконами.</w:t>
      </w:r>
    </w:p>
    <w:p w:rsidR="00A6496C" w:rsidRPr="00A6496C" w:rsidRDefault="00A6496C" w:rsidP="00A649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особым пасхальным обрядам относится и благословение артоса («хлеб»). Раньше на этом хлебе обязательно изображался крест или сцена воскресения Христа. Вернувшись из церкви ранним утром, люди христосовались и обменивались крашеными яйцами. Красное яйцо – символ Пасхи. В течении всей пасхальной недели на Руси звучал колокольный звон. Любой мог подняться на колокольню и ударить в колокол. На площадях устанавливались качели и карусели. Разбивались балаганы. Люди ходили друг к другу в гости и вся неделя проходила в радостных встречах. Было принято обмениваться пасхальными яйцами, сделанными из фарфора, хрусталя, цветного и прозрачного стекла, кости, дерева и др. такие яйца изготавливались и деревенскими умельцами, и ювелирными фирмами. В кондитерских продавались шоколадные и сахарные яйца.</w:t>
      </w:r>
    </w:p>
    <w:p w:rsidR="00A6496C" w:rsidRPr="00A6496C" w:rsidRDefault="00A6496C" w:rsidP="00A649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Яиц надо было заготовить много: для подарков родным и друзьям, для веселых игр. Кроме крашеных яиц, куличей и пасхи на Руси к празднику пекли очень вкусные булочки – «жаворонки». Для этого замешивали в теплой воде с дрожжами муку, добавляли сахар, постное масло. Когда тесто поднималось, его резали на полоски, каждую раскатывали, чтобы получился маленький валик. Валики завертывались узлом, одному концу придавалась форма головки с клювиком, а другой разрезался ножом, чтобы получился птичий хвостик. Вставляли две изюминки – глазки, затем булочка посыпалась сахаром и ставилась печься.</w:t>
      </w:r>
    </w:p>
    <w:p w:rsidR="00C1231A" w:rsidRDefault="00C1231A" w:rsidP="00A6496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6C" w:rsidRPr="00C85ED4" w:rsidRDefault="00A6496C" w:rsidP="00A6496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Рождество. </w:t>
      </w:r>
    </w:p>
    <w:p w:rsidR="00A6496C" w:rsidRPr="00A6496C" w:rsidRDefault="00A6496C" w:rsidP="00A6496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6C" w:rsidRPr="00A6496C" w:rsidRDefault="00A6496C" w:rsidP="00A649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Еще один из наиболее почитаемых и известных на Руси праздников – Рождество Христово. Святые вечера начинаются с 25 декабря и заканчиваются 6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января. Пожалуй, нет другого праздника, который отличался бы таким богатством обычаев, обрядов, примет. Дело в том, что святки совпадают с Новым годом – светлым праздником детворы, с новогодней елкой, переодеваниями, ряжениями, гаданиями девушек, плясками и всеобщем весельем.</w:t>
      </w:r>
    </w:p>
    <w:p w:rsidR="00A6496C" w:rsidRPr="00A6496C" w:rsidRDefault="00A6496C" w:rsidP="00A649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Вот что рассказывает о Рождестве Христовом Библия: «В те дни вышло повеление сделать перепись по всей земле. И пошли все записываться в свой город. Пошел и Иосиф со своей Марией в город Вифлеем, но там они не могли устроиться на ночлег и, увидя пещеру, которая во время непогоды служила убежищем для пастухов, вошли в нее… И родила Мария сына своего первенца, и спеленала его, и положила в ясли. В той стране были на поле пастухи, которые держали ночную стражу у стада своего. Вдруг предстал им Ангел Господен и сказал им: «Не бойтесь, я возвещаю вам великую радость, которая будет всем людям, что родился Спаситель, который есть Христос, вы найдете Младенца, лежащего в яслях». Пастухи пошли в Вифлеем, пришли и нашли Марию, и Иосифа, и Младенца… И возвратились пастухи, славя и хваля бога за то, что слышали и видели, что им сказано было».</w:t>
      </w:r>
    </w:p>
    <w:p w:rsidR="00A6496C" w:rsidRPr="00A6496C" w:rsidRDefault="00A6496C" w:rsidP="00A649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Верующие люди готовились к встрече праздника Рождества Христова строгим и долгим постом. В канун праздника, называемый Сочельником, надо было совершенно отказаться от пищи до появления на небе первой звезды, символизирующей ту «первую звезду» и которая, по Библии, указала путь мудрецам-звездочетам к новорожденному Иисусу.</w:t>
      </w:r>
    </w:p>
    <w:p w:rsidR="00A6496C" w:rsidRPr="00A6496C" w:rsidRDefault="00A6496C" w:rsidP="00A649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Вот такой торжественный и важный христианский праздник совпадал со встречей нового года. Две недели православные ходили по домам и славили Христа, колядовали, пели песни, угощались. На улицах жгли костры, чтобы прибавилось света и тепла, пекли из теста фигурки животных и птиц и дарили друг другу. Незамужние девушки спешили узнать свою судьбу и занимались гаданием – в эти дни оно считалось особенно верным. На чем только не гадали: на зернах, на бобах, на ключах, на соломе, на хлебе, зеркале и т.д.</w:t>
      </w:r>
    </w:p>
    <w:p w:rsidR="00A6496C" w:rsidRPr="00A6496C" w:rsidRDefault="00A6496C" w:rsidP="00A6496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6C" w:rsidRPr="00A6496C" w:rsidRDefault="00A6496C" w:rsidP="00A6496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Масленица</w:t>
      </w:r>
    </w:p>
    <w:p w:rsidR="00A6496C" w:rsidRPr="00A6496C" w:rsidRDefault="00A6496C" w:rsidP="00A6496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6C" w:rsidRPr="00A6496C" w:rsidRDefault="00A6496C" w:rsidP="00A649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церковных книгах последняя неделя перед началом Великого поста называлась </w:t>
      </w: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сырною. 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можно было питаться рыбой, маслом, молоком, яйцами, сыром. Эта неделя была названа Масленицей. Праздник был веселым, удалым – одним из самых любимых в народе, о чем говорят и поговорки:</w:t>
      </w:r>
    </w:p>
    <w:p w:rsidR="00A6496C" w:rsidRPr="00A6496C" w:rsidRDefault="00A6496C" w:rsidP="00A6496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Не житье, а Масленица.</w:t>
      </w:r>
    </w:p>
    <w:p w:rsidR="00A6496C" w:rsidRPr="00A6496C" w:rsidRDefault="00A6496C" w:rsidP="00A6496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Как коту Масленица.</w:t>
      </w:r>
    </w:p>
    <w:p w:rsidR="00A6496C" w:rsidRPr="00A6496C" w:rsidRDefault="00A6496C" w:rsidP="00A6496C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масленица начиналась с понедельника. Открывала праздник детвора: «Душа ль ты моя, Масленица, перепелочные косточки, бумажное твое тельце, сахарные твои уста, сладкая твоя речь. Приезжай ко мне в гости на широкий двор на горах покататься, в блинах поваляться, сердцем потешиться!» После этого ребята кричали: «Приехала Масленица! Приехала!» И начиналось веселье.</w:t>
      </w:r>
    </w:p>
    <w:p w:rsidR="00A6496C" w:rsidRPr="00A6496C" w:rsidRDefault="00A6496C" w:rsidP="00A6496C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Масленица носит свое название: понедельник – «встреча»; вторник – «заигрыш»; среда – «перелом», «лакомка»; четверг – «широкий»; пятница – «тёщины вечера»; суббота – «золовкины посиделки», «проводы»; воскресенье – «прощеный день».</w:t>
      </w:r>
    </w:p>
    <w:p w:rsidR="00A6496C" w:rsidRPr="00A6496C" w:rsidRDefault="00A6496C" w:rsidP="00A6496C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Накануне первого дня масленицы хозяйки начинали печь блины. Этот обычай берет свое начало с языческих времен: с блинами, славяне отмечали приход весны. Традиционный блин был не просто куском зажаренного теста, а символом солнца красного. Женщины выходили к воде (колодцу, речке, озеру, ручью) и просили месяц:</w:t>
      </w:r>
    </w:p>
    <w:p w:rsidR="00A6496C" w:rsidRPr="00A6496C" w:rsidRDefault="00A6496C" w:rsidP="00A6496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Месяц, месяц, золотые твои рожки,</w:t>
      </w:r>
    </w:p>
    <w:p w:rsidR="00A6496C" w:rsidRPr="00A6496C" w:rsidRDefault="00A6496C" w:rsidP="00A6496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Выгляни в окошко, подуй на опару.</w:t>
      </w:r>
    </w:p>
    <w:p w:rsidR="00A6496C" w:rsidRPr="00A6496C" w:rsidRDefault="00A6496C" w:rsidP="00A6496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Блины пеклись из гречневой или пшеничной муки на масле, молоке и яйцах. К блинам подавалась икра, сметана, яйца, рыба. Напекали блинов горы, т.к. съедалось их неимоверное количество. «Блин не клин, живота не расколет», - говорили в народе.</w:t>
      </w:r>
    </w:p>
    <w:p w:rsidR="00A6496C" w:rsidRPr="00A6496C" w:rsidRDefault="00A6496C" w:rsidP="00A649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вторник на «заигрыш», приглашались девицы и парни – покататься на горке, поесть блинов: «У нас состроены горы и блины испечены – просим пожаловать!» Если почему-либо не могли пойти на блины к родным, то вежливо говорили: «У нас состроены у самих горы и приглашены гости». На таких встречах парни высматривали невест, ведь после Масленицы и следовавшего за ней Великого поста наступал другой праздник – </w:t>
      </w:r>
      <w:r w:rsidRPr="00A64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Красная горка,</w:t>
      </w: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традиционное время свадеб.</w:t>
      </w:r>
    </w:p>
    <w:p w:rsidR="00A6496C" w:rsidRPr="00A6496C" w:rsidRDefault="00A6496C" w:rsidP="00A649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среду теща приглашала на блины зятя. В некоторых местностях в этот день кто либо наряжался медведем и представлял, «как теща для зятя блины пекла, как у тещи головушка болит, как зять-то удал, теще спасибо сказал».</w:t>
      </w:r>
    </w:p>
    <w:p w:rsidR="00A6496C" w:rsidRPr="00A6496C" w:rsidRDefault="00A6496C" w:rsidP="00A649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четверга начиналось настоящее масленичное гуляние, недаром этот день назывался «широким». Люди развлекались в балаганах, на ледяных горках, катались на качелях. Устраивались кулачные бои, шумные застолья. Парни строили ледяные крепости с воротами, внутрь помещалась «стража». Потом конные и пешие «атаковали» крепость: пешие лезли по ледяным стенам, а конные пытались ворваться через ворота. А стража крепости оборонялась метлами и нагайками. После окончания «боя» победители и побежденные вместе шли пировать. По улицам на санях возили соломенное чучело, которое олицетворяло собой зиму. В воскресенье его сжигали, что в точности производило древний языческий ритуал проводов зимы.</w:t>
      </w:r>
    </w:p>
    <w:p w:rsidR="00A6496C" w:rsidRPr="00A6496C" w:rsidRDefault="00A6496C" w:rsidP="00A649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пятницу, на «тещины вечера», наступала очередь зятьев угощать своих тещ и оказывать им всевозможные почести.</w:t>
      </w:r>
    </w:p>
    <w:p w:rsidR="00A6496C" w:rsidRPr="00A6496C" w:rsidRDefault="00A6496C" w:rsidP="00A649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субботу на «золовкины посиделки», молодая невестка приглашала в гости своих родных. </w:t>
      </w:r>
    </w:p>
    <w:p w:rsidR="00A6496C" w:rsidRPr="00A6496C" w:rsidRDefault="00A6496C" w:rsidP="00A649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Проводы Масленицы сопровождались разными обрядами: и сжиганием соломенного чучела и катанием на разукрашенных лентами санях, и песнями.</w:t>
      </w:r>
    </w:p>
    <w:p w:rsidR="00A6496C" w:rsidRPr="00A6496C" w:rsidRDefault="00A6496C" w:rsidP="00A649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этот день было принято просить прощение за масленичный разгул и излишества, за грехи перед родными и близкими – подготовиться к Великому посту.</w:t>
      </w:r>
    </w:p>
    <w:p w:rsidR="00A6496C" w:rsidRPr="00A6496C" w:rsidRDefault="00A6496C" w:rsidP="00A6496C">
      <w:pPr>
        <w:tabs>
          <w:tab w:val="left" w:pos="672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6496C" w:rsidRPr="00A6496C" w:rsidRDefault="00A6496C" w:rsidP="00A6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F00F5" w:rsidRPr="002D00E0" w:rsidRDefault="008F00F5" w:rsidP="008F0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0F5" w:rsidRDefault="008F00F5" w:rsidP="00FF1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47E" w:rsidRDefault="0036247E" w:rsidP="0036247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5D" w:rsidRPr="00FF162A" w:rsidRDefault="001E7C5D" w:rsidP="00FF1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7C5D" w:rsidRPr="00FF162A" w:rsidSect="0036247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438" w:rsidRDefault="004A1438" w:rsidP="007A7677">
      <w:pPr>
        <w:spacing w:after="0" w:line="240" w:lineRule="auto"/>
      </w:pPr>
      <w:r>
        <w:separator/>
      </w:r>
    </w:p>
  </w:endnote>
  <w:endnote w:type="continuationSeparator" w:id="1">
    <w:p w:rsidR="004A1438" w:rsidRDefault="004A1438" w:rsidP="007A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6704"/>
      <w:docPartObj>
        <w:docPartGallery w:val="Page Numbers (Bottom of Page)"/>
        <w:docPartUnique/>
      </w:docPartObj>
    </w:sdtPr>
    <w:sdtContent>
      <w:p w:rsidR="007A7677" w:rsidRDefault="00FF1D1C">
        <w:pPr>
          <w:pStyle w:val="af0"/>
          <w:jc w:val="right"/>
        </w:pPr>
        <w:fldSimple w:instr=" PAGE   \* MERGEFORMAT ">
          <w:r w:rsidR="00927285">
            <w:rPr>
              <w:noProof/>
            </w:rPr>
            <w:t>4</w:t>
          </w:r>
        </w:fldSimple>
      </w:p>
    </w:sdtContent>
  </w:sdt>
  <w:p w:rsidR="007A7677" w:rsidRDefault="007A767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438" w:rsidRDefault="004A1438" w:rsidP="007A7677">
      <w:pPr>
        <w:spacing w:after="0" w:line="240" w:lineRule="auto"/>
      </w:pPr>
      <w:r>
        <w:separator/>
      </w:r>
    </w:p>
  </w:footnote>
  <w:footnote w:type="continuationSeparator" w:id="1">
    <w:p w:rsidR="004A1438" w:rsidRDefault="004A1438" w:rsidP="007A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DE2FB4"/>
    <w:lvl w:ilvl="0">
      <w:numFmt w:val="bullet"/>
      <w:lvlText w:val="*"/>
      <w:lvlJc w:val="left"/>
    </w:lvl>
  </w:abstractNum>
  <w:abstractNum w:abstractNumId="1">
    <w:nsid w:val="0784746A"/>
    <w:multiLevelType w:val="hybridMultilevel"/>
    <w:tmpl w:val="21C4C0C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2C3D4E7A"/>
    <w:multiLevelType w:val="hybridMultilevel"/>
    <w:tmpl w:val="AE0E05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05D1508"/>
    <w:multiLevelType w:val="hybridMultilevel"/>
    <w:tmpl w:val="FF4A6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EA0710"/>
    <w:multiLevelType w:val="hybridMultilevel"/>
    <w:tmpl w:val="C5BA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E2151"/>
    <w:multiLevelType w:val="hybridMultilevel"/>
    <w:tmpl w:val="2464663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58B44907"/>
    <w:multiLevelType w:val="hybridMultilevel"/>
    <w:tmpl w:val="0E74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75EC7"/>
    <w:multiLevelType w:val="hybridMultilevel"/>
    <w:tmpl w:val="98CEBF1E"/>
    <w:lvl w:ilvl="0" w:tplc="68308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57662"/>
    <w:multiLevelType w:val="hybridMultilevel"/>
    <w:tmpl w:val="4976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13616"/>
    <w:multiLevelType w:val="hybridMultilevel"/>
    <w:tmpl w:val="709C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EEE"/>
    <w:rsid w:val="00054EEE"/>
    <w:rsid w:val="000C2177"/>
    <w:rsid w:val="000F4C4B"/>
    <w:rsid w:val="001505E8"/>
    <w:rsid w:val="0018208B"/>
    <w:rsid w:val="00196E8A"/>
    <w:rsid w:val="001E7C5D"/>
    <w:rsid w:val="001F3E73"/>
    <w:rsid w:val="00242C81"/>
    <w:rsid w:val="002649BD"/>
    <w:rsid w:val="002A7FC8"/>
    <w:rsid w:val="002B3E72"/>
    <w:rsid w:val="002B7141"/>
    <w:rsid w:val="00356483"/>
    <w:rsid w:val="0035788E"/>
    <w:rsid w:val="0036247E"/>
    <w:rsid w:val="00365477"/>
    <w:rsid w:val="0040017C"/>
    <w:rsid w:val="00405DA8"/>
    <w:rsid w:val="0043034A"/>
    <w:rsid w:val="00450F33"/>
    <w:rsid w:val="0046533E"/>
    <w:rsid w:val="00465A5F"/>
    <w:rsid w:val="00470897"/>
    <w:rsid w:val="00483745"/>
    <w:rsid w:val="004A1438"/>
    <w:rsid w:val="00511A82"/>
    <w:rsid w:val="005541F5"/>
    <w:rsid w:val="00565D46"/>
    <w:rsid w:val="005A3931"/>
    <w:rsid w:val="006718FE"/>
    <w:rsid w:val="007A7677"/>
    <w:rsid w:val="00822F62"/>
    <w:rsid w:val="00841E3C"/>
    <w:rsid w:val="008C032F"/>
    <w:rsid w:val="008C5AC0"/>
    <w:rsid w:val="008D622E"/>
    <w:rsid w:val="008F00F5"/>
    <w:rsid w:val="008F3820"/>
    <w:rsid w:val="00927285"/>
    <w:rsid w:val="00961A9C"/>
    <w:rsid w:val="00970E74"/>
    <w:rsid w:val="009D0BC1"/>
    <w:rsid w:val="009E2156"/>
    <w:rsid w:val="00A16C7F"/>
    <w:rsid w:val="00A25F4E"/>
    <w:rsid w:val="00A6496C"/>
    <w:rsid w:val="00A82D95"/>
    <w:rsid w:val="00AF71AA"/>
    <w:rsid w:val="00B2764E"/>
    <w:rsid w:val="00B27E15"/>
    <w:rsid w:val="00B91EF4"/>
    <w:rsid w:val="00BD5686"/>
    <w:rsid w:val="00BF146E"/>
    <w:rsid w:val="00C1231A"/>
    <w:rsid w:val="00C85ED4"/>
    <w:rsid w:val="00CB3E1F"/>
    <w:rsid w:val="00CD1B13"/>
    <w:rsid w:val="00D81F41"/>
    <w:rsid w:val="00D96D63"/>
    <w:rsid w:val="00DA11BF"/>
    <w:rsid w:val="00DD3EFB"/>
    <w:rsid w:val="00E3733D"/>
    <w:rsid w:val="00E56AEC"/>
    <w:rsid w:val="00E761B0"/>
    <w:rsid w:val="00ED6CF1"/>
    <w:rsid w:val="00FA7941"/>
    <w:rsid w:val="00FC5F5F"/>
    <w:rsid w:val="00FD3A11"/>
    <w:rsid w:val="00FF162A"/>
    <w:rsid w:val="00FF1D1C"/>
    <w:rsid w:val="00FF3B9E"/>
    <w:rsid w:val="00FF4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2A"/>
    <w:pPr>
      <w:ind w:left="720"/>
      <w:contextualSpacing/>
    </w:pPr>
  </w:style>
  <w:style w:type="table" w:styleId="a4">
    <w:name w:val="Table Grid"/>
    <w:basedOn w:val="a1"/>
    <w:uiPriority w:val="59"/>
    <w:rsid w:val="001F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A11B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11B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11B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11B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11B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11B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CB3E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basedOn w:val="a0"/>
    <w:link w:val="ad"/>
    <w:rsid w:val="00356483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356483"/>
    <w:pPr>
      <w:shd w:val="clear" w:color="auto" w:fill="FFFFFF"/>
      <w:spacing w:after="240" w:line="269" w:lineRule="exact"/>
    </w:pPr>
    <w:rPr>
      <w:sz w:val="23"/>
      <w:szCs w:val="23"/>
    </w:rPr>
  </w:style>
  <w:style w:type="character" w:customStyle="1" w:styleId="10">
    <w:name w:val="Основной текст Знак1"/>
    <w:basedOn w:val="a0"/>
    <w:link w:val="ad"/>
    <w:uiPriority w:val="99"/>
    <w:semiHidden/>
    <w:rsid w:val="00356483"/>
  </w:style>
  <w:style w:type="paragraph" w:styleId="ae">
    <w:name w:val="header"/>
    <w:basedOn w:val="a"/>
    <w:link w:val="af"/>
    <w:uiPriority w:val="99"/>
    <w:semiHidden/>
    <w:unhideWhenUsed/>
    <w:rsid w:val="007A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A7677"/>
  </w:style>
  <w:style w:type="paragraph" w:styleId="af0">
    <w:name w:val="footer"/>
    <w:basedOn w:val="a"/>
    <w:link w:val="af1"/>
    <w:uiPriority w:val="99"/>
    <w:unhideWhenUsed/>
    <w:rsid w:val="007A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2A"/>
    <w:pPr>
      <w:ind w:left="720"/>
      <w:contextualSpacing/>
    </w:pPr>
  </w:style>
  <w:style w:type="table" w:styleId="a4">
    <w:name w:val="Table Grid"/>
    <w:basedOn w:val="a1"/>
    <w:uiPriority w:val="59"/>
    <w:rsid w:val="001F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746B-BB96-440B-8A75-3258AEC3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18</Pages>
  <Words>4929</Words>
  <Characters>28097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43</cp:revision>
  <cp:lastPrinted>2013-09-18T19:14:00Z</cp:lastPrinted>
  <dcterms:created xsi:type="dcterms:W3CDTF">2013-09-08T13:32:00Z</dcterms:created>
  <dcterms:modified xsi:type="dcterms:W3CDTF">2016-03-19T11:17:00Z</dcterms:modified>
</cp:coreProperties>
</file>